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8F3B9" w14:textId="77777777" w:rsidR="00F34B21" w:rsidRDefault="00FC14A6" w:rsidP="000E5F73">
      <w:pPr>
        <w:spacing w:after="0" w:line="240" w:lineRule="auto"/>
        <w:jc w:val="center"/>
        <w:rPr>
          <w:rFonts w:ascii="Montserrat" w:eastAsia="Arial" w:hAnsi="Montserrat" w:cs="Arial"/>
          <w:b/>
          <w:bCs/>
          <w:color w:val="C00000"/>
          <w:sz w:val="20"/>
          <w:szCs w:val="20"/>
          <w:lang w:eastAsia="es-MX"/>
        </w:rPr>
      </w:pPr>
      <w:r w:rsidRPr="000A487C">
        <w:rPr>
          <w:rFonts w:ascii="Montserrat" w:eastAsia="Arial" w:hAnsi="Montserrat" w:cs="Arial"/>
          <w:b/>
          <w:bCs/>
          <w:color w:val="C00000"/>
          <w:sz w:val="20"/>
          <w:szCs w:val="20"/>
          <w:lang w:eastAsia="es-MX"/>
        </w:rPr>
        <w:t>ANEXO II</w:t>
      </w:r>
    </w:p>
    <w:p w14:paraId="4541996D" w14:textId="77777777" w:rsidR="00F34B21" w:rsidRPr="000A487C" w:rsidRDefault="00F34B21" w:rsidP="00F34B21">
      <w:pPr>
        <w:spacing w:after="0" w:line="240" w:lineRule="auto"/>
        <w:jc w:val="center"/>
        <w:rPr>
          <w:rFonts w:ascii="Montserrat" w:eastAsia="Arial" w:hAnsi="Montserrat" w:cs="Arial"/>
          <w:sz w:val="20"/>
          <w:szCs w:val="20"/>
          <w:lang w:eastAsia="es-MX"/>
        </w:rPr>
      </w:pPr>
      <w:r>
        <w:rPr>
          <w:rFonts w:ascii="Montserrat" w:eastAsia="Arial" w:hAnsi="Montserrat" w:cs="Arial"/>
          <w:b/>
          <w:bCs/>
          <w:sz w:val="20"/>
          <w:szCs w:val="20"/>
          <w:lang w:eastAsia="es-MX"/>
        </w:rPr>
        <w:t xml:space="preserve">PROGRAMA: S269 CULTURA FÍSICA Y DEPORTE </w:t>
      </w:r>
    </w:p>
    <w:p w14:paraId="00A7CE1B" w14:textId="77777777" w:rsidR="00F34B21" w:rsidRPr="00590A45" w:rsidRDefault="00F34B21" w:rsidP="00F34B21">
      <w:pPr>
        <w:spacing w:after="0" w:line="240" w:lineRule="auto"/>
        <w:jc w:val="center"/>
        <w:rPr>
          <w:rFonts w:ascii="Montserrat" w:eastAsia="Arial" w:hAnsi="Montserrat" w:cs="Arial"/>
          <w:b/>
          <w:bCs/>
          <w:sz w:val="20"/>
          <w:szCs w:val="20"/>
          <w:lang w:eastAsia="es-MX"/>
        </w:rPr>
      </w:pPr>
      <w:r w:rsidRPr="000A487C">
        <w:rPr>
          <w:rFonts w:ascii="Montserrat" w:eastAsia="Arial" w:hAnsi="Montserrat" w:cs="Arial"/>
          <w:b/>
          <w:bCs/>
          <w:sz w:val="20"/>
          <w:szCs w:val="20"/>
          <w:lang w:eastAsia="es-MX"/>
        </w:rPr>
        <w:t>EJERCICIO FISCAL:</w:t>
      </w:r>
      <w:r w:rsidRPr="00590A45">
        <w:rPr>
          <w:rFonts w:ascii="Montserrat" w:eastAsia="Arial" w:hAnsi="Montserrat" w:cs="Arial"/>
          <w:b/>
          <w:bCs/>
          <w:sz w:val="20"/>
          <w:szCs w:val="20"/>
          <w:lang w:eastAsia="es-MX"/>
        </w:rPr>
        <w:t xml:space="preserve"> 202</w:t>
      </w:r>
      <w:r>
        <w:rPr>
          <w:rFonts w:ascii="Montserrat" w:eastAsia="Arial" w:hAnsi="Montserrat" w:cs="Arial"/>
          <w:b/>
          <w:bCs/>
          <w:sz w:val="20"/>
          <w:szCs w:val="20"/>
          <w:lang w:eastAsia="es-MX"/>
        </w:rPr>
        <w:t>3</w:t>
      </w:r>
    </w:p>
    <w:p w14:paraId="1566ADC7" w14:textId="77777777" w:rsidR="00F34B21" w:rsidRDefault="00F34B21" w:rsidP="000E5F73">
      <w:pPr>
        <w:spacing w:after="0" w:line="240" w:lineRule="auto"/>
        <w:jc w:val="center"/>
        <w:rPr>
          <w:rFonts w:ascii="Montserrat" w:eastAsia="Arial" w:hAnsi="Montserrat" w:cs="Arial"/>
          <w:b/>
          <w:bCs/>
          <w:color w:val="C00000"/>
          <w:sz w:val="20"/>
          <w:szCs w:val="20"/>
          <w:lang w:eastAsia="es-MX"/>
        </w:rPr>
      </w:pPr>
    </w:p>
    <w:p w14:paraId="0F367EC9" w14:textId="30A75FCD" w:rsidR="00FC14A6" w:rsidRPr="000A487C" w:rsidRDefault="004B3DF2" w:rsidP="000E5F73">
      <w:pPr>
        <w:spacing w:after="0" w:line="240" w:lineRule="auto"/>
        <w:jc w:val="center"/>
        <w:rPr>
          <w:rFonts w:ascii="Montserrat" w:eastAsia="Arial" w:hAnsi="Montserrat" w:cs="Arial"/>
          <w:b/>
          <w:bCs/>
          <w:color w:val="C00000"/>
          <w:sz w:val="20"/>
          <w:szCs w:val="20"/>
          <w:lang w:eastAsia="es-MX"/>
        </w:rPr>
      </w:pPr>
      <w:r>
        <w:rPr>
          <w:rFonts w:ascii="Montserrat" w:eastAsia="Arial" w:hAnsi="Montserrat" w:cs="Arial"/>
          <w:b/>
          <w:bCs/>
          <w:color w:val="C00000"/>
          <w:sz w:val="20"/>
          <w:szCs w:val="20"/>
          <w:lang w:eastAsia="es-MX"/>
        </w:rPr>
        <w:t xml:space="preserve">ESCRITO Y </w:t>
      </w:r>
      <w:r w:rsidR="000E5F73" w:rsidRPr="000A487C">
        <w:rPr>
          <w:rFonts w:ascii="Montserrat" w:eastAsia="Arial" w:hAnsi="Montserrat" w:cs="Arial"/>
          <w:b/>
          <w:bCs/>
          <w:color w:val="C00000"/>
          <w:sz w:val="20"/>
          <w:szCs w:val="20"/>
          <w:lang w:eastAsia="es-MX"/>
        </w:rPr>
        <w:t>ACTA DE CONSTITUCIÓN DEL COMITÉ DE CONTRALORÍA SOCIAL</w:t>
      </w:r>
    </w:p>
    <w:p w14:paraId="1DC325CB" w14:textId="77777777" w:rsidR="004B3DF2" w:rsidRDefault="004B3DF2" w:rsidP="004B3DF2">
      <w:pPr>
        <w:spacing w:line="240" w:lineRule="auto"/>
        <w:rPr>
          <w:rFonts w:ascii="Montserrat" w:eastAsia="Arial" w:hAnsi="Montserrat" w:cs="Arial"/>
          <w:b/>
          <w:bCs/>
          <w:color w:val="C00000"/>
          <w:sz w:val="20"/>
          <w:szCs w:val="20"/>
          <w:lang w:eastAsia="es-MX"/>
        </w:rPr>
      </w:pPr>
    </w:p>
    <w:tbl>
      <w:tblPr>
        <w:tblW w:w="9209" w:type="dxa"/>
        <w:jc w:val="center"/>
        <w:tblCellMar>
          <w:left w:w="70" w:type="dxa"/>
          <w:right w:w="70" w:type="dxa"/>
        </w:tblCellMar>
        <w:tblLook w:val="04A0" w:firstRow="1" w:lastRow="0" w:firstColumn="1" w:lastColumn="0" w:noHBand="0" w:noVBand="1"/>
      </w:tblPr>
      <w:tblGrid>
        <w:gridCol w:w="2689"/>
        <w:gridCol w:w="6520"/>
      </w:tblGrid>
      <w:tr w:rsidR="004B3DF2" w:rsidRPr="000A487C" w14:paraId="58522FC5" w14:textId="77777777" w:rsidTr="00D94E8F">
        <w:trPr>
          <w:trHeight w:val="386"/>
          <w:jc w:val="center"/>
        </w:trPr>
        <w:tc>
          <w:tcPr>
            <w:tcW w:w="2689" w:type="dxa"/>
            <w:tcBorders>
              <w:top w:val="single" w:sz="4" w:space="0" w:color="auto"/>
              <w:left w:val="single" w:sz="4" w:space="0" w:color="auto"/>
              <w:bottom w:val="single" w:sz="4" w:space="0" w:color="auto"/>
              <w:right w:val="single" w:sz="4" w:space="0" w:color="auto"/>
            </w:tcBorders>
            <w:shd w:val="clear" w:color="auto" w:fill="9F2240"/>
            <w:noWrap/>
            <w:vAlign w:val="center"/>
            <w:hideMark/>
          </w:tcPr>
          <w:p w14:paraId="44DC4B44" w14:textId="5A8893E5" w:rsidR="004B3DF2" w:rsidRPr="00D94E8F" w:rsidRDefault="004B3DF2" w:rsidP="00B47772">
            <w:pPr>
              <w:spacing w:after="0" w:line="240" w:lineRule="auto"/>
              <w:rPr>
                <w:rFonts w:ascii="Montserrat" w:eastAsia="Arial" w:hAnsi="Montserrat" w:cs="Arial"/>
                <w:color w:val="FFFFFF" w:themeColor="background1"/>
                <w:sz w:val="20"/>
                <w:szCs w:val="20"/>
                <w:lang w:eastAsia="es-MX"/>
              </w:rPr>
            </w:pPr>
            <w:r w:rsidRPr="00D94E8F">
              <w:rPr>
                <w:rFonts w:ascii="Montserrat" w:eastAsia="Arial" w:hAnsi="Montserrat" w:cs="Arial"/>
                <w:color w:val="FFFFFF" w:themeColor="background1"/>
                <w:sz w:val="20"/>
                <w:szCs w:val="20"/>
                <w:lang w:eastAsia="es-MX"/>
              </w:rPr>
              <w:t>Fecha de Constitución:</w:t>
            </w:r>
          </w:p>
        </w:tc>
        <w:tc>
          <w:tcPr>
            <w:tcW w:w="6520" w:type="dxa"/>
            <w:tcBorders>
              <w:top w:val="single" w:sz="4" w:space="0" w:color="auto"/>
              <w:left w:val="nil"/>
              <w:bottom w:val="single" w:sz="4" w:space="0" w:color="auto"/>
              <w:right w:val="single" w:sz="4" w:space="0" w:color="auto"/>
            </w:tcBorders>
            <w:shd w:val="clear" w:color="auto" w:fill="auto"/>
            <w:noWrap/>
            <w:vAlign w:val="center"/>
            <w:hideMark/>
          </w:tcPr>
          <w:p w14:paraId="52405B86" w14:textId="77777777" w:rsidR="004B3DF2" w:rsidRPr="000A487C" w:rsidRDefault="004B3DF2" w:rsidP="00B47772">
            <w:pPr>
              <w:spacing w:after="0" w:line="240" w:lineRule="auto"/>
              <w:rPr>
                <w:rFonts w:ascii="Montserrat" w:eastAsia="Times New Roman" w:hAnsi="Montserrat" w:cs="Times New Roman"/>
                <w:color w:val="000000"/>
                <w:sz w:val="20"/>
                <w:szCs w:val="20"/>
                <w:lang w:eastAsia="es-MX"/>
              </w:rPr>
            </w:pPr>
          </w:p>
          <w:p w14:paraId="0A040C22" w14:textId="77777777" w:rsidR="004B3DF2" w:rsidRPr="000A487C" w:rsidRDefault="004B3DF2" w:rsidP="00B47772">
            <w:pPr>
              <w:spacing w:after="0" w:line="240" w:lineRule="auto"/>
              <w:rPr>
                <w:rFonts w:ascii="Montserrat" w:eastAsia="Times New Roman" w:hAnsi="Montserrat" w:cs="Times New Roman"/>
                <w:color w:val="000000"/>
                <w:sz w:val="20"/>
                <w:szCs w:val="20"/>
                <w:lang w:eastAsia="es-MX"/>
              </w:rPr>
            </w:pPr>
          </w:p>
        </w:tc>
      </w:tr>
      <w:tr w:rsidR="004B3DF2" w:rsidRPr="000A487C" w14:paraId="4C864BE4" w14:textId="77777777" w:rsidTr="00D94E8F">
        <w:trPr>
          <w:trHeight w:val="418"/>
          <w:jc w:val="center"/>
        </w:trPr>
        <w:tc>
          <w:tcPr>
            <w:tcW w:w="2689" w:type="dxa"/>
            <w:tcBorders>
              <w:top w:val="nil"/>
              <w:left w:val="single" w:sz="4" w:space="0" w:color="auto"/>
              <w:bottom w:val="single" w:sz="4" w:space="0" w:color="auto"/>
              <w:right w:val="single" w:sz="4" w:space="0" w:color="auto"/>
            </w:tcBorders>
            <w:shd w:val="clear" w:color="auto" w:fill="9F2240"/>
            <w:noWrap/>
            <w:vAlign w:val="center"/>
            <w:hideMark/>
          </w:tcPr>
          <w:p w14:paraId="63FF73FA" w14:textId="698B6EB4" w:rsidR="004B3DF2" w:rsidRPr="00D94E8F" w:rsidRDefault="004B3DF2" w:rsidP="00B47772">
            <w:pPr>
              <w:spacing w:after="0" w:line="240" w:lineRule="auto"/>
              <w:rPr>
                <w:rFonts w:ascii="Montserrat" w:eastAsia="Arial" w:hAnsi="Montserrat" w:cs="Arial"/>
                <w:color w:val="FFFFFF" w:themeColor="background1"/>
                <w:sz w:val="20"/>
                <w:szCs w:val="20"/>
                <w:lang w:eastAsia="es-MX"/>
              </w:rPr>
            </w:pPr>
            <w:r w:rsidRPr="00D94E8F">
              <w:rPr>
                <w:rFonts w:ascii="Montserrat" w:eastAsia="Arial" w:hAnsi="Montserrat" w:cs="Arial"/>
                <w:color w:val="FFFFFF" w:themeColor="background1"/>
                <w:sz w:val="20"/>
                <w:szCs w:val="20"/>
                <w:lang w:eastAsia="es-MX"/>
              </w:rPr>
              <w:t>Domicilio donde se constituye el Comité:</w:t>
            </w:r>
          </w:p>
        </w:tc>
        <w:tc>
          <w:tcPr>
            <w:tcW w:w="6520" w:type="dxa"/>
            <w:tcBorders>
              <w:top w:val="nil"/>
              <w:left w:val="nil"/>
              <w:bottom w:val="single" w:sz="4" w:space="0" w:color="auto"/>
              <w:right w:val="single" w:sz="4" w:space="0" w:color="auto"/>
            </w:tcBorders>
            <w:shd w:val="clear" w:color="auto" w:fill="auto"/>
            <w:noWrap/>
            <w:vAlign w:val="center"/>
            <w:hideMark/>
          </w:tcPr>
          <w:p w14:paraId="5A112EBC" w14:textId="0CD5A9D6" w:rsidR="004B3DF2" w:rsidRDefault="004B3DF2" w:rsidP="00B47772">
            <w:pPr>
              <w:spacing w:after="0" w:line="240" w:lineRule="auto"/>
              <w:rPr>
                <w:rFonts w:ascii="Montserrat" w:eastAsia="Times New Roman" w:hAnsi="Montserrat" w:cs="Cambria"/>
                <w:color w:val="000000"/>
                <w:sz w:val="20"/>
                <w:szCs w:val="20"/>
                <w:lang w:eastAsia="es-MX"/>
              </w:rPr>
            </w:pPr>
            <w:r w:rsidRPr="000A487C">
              <w:rPr>
                <w:rFonts w:ascii="Montserrat" w:eastAsia="Times New Roman" w:hAnsi="Montserrat" w:cs="Cambria"/>
                <w:color w:val="000000"/>
                <w:sz w:val="20"/>
                <w:szCs w:val="20"/>
                <w:lang w:eastAsia="es-MX"/>
              </w:rPr>
              <w:t> </w:t>
            </w:r>
          </w:p>
          <w:p w14:paraId="7BE12BCA" w14:textId="0859D54E" w:rsidR="004B3DF2" w:rsidRDefault="004B3DF2" w:rsidP="00B47772">
            <w:pPr>
              <w:spacing w:after="0" w:line="240" w:lineRule="auto"/>
              <w:rPr>
                <w:rFonts w:ascii="Montserrat" w:eastAsia="Times New Roman" w:hAnsi="Montserrat" w:cs="Cambria"/>
                <w:color w:val="000000"/>
                <w:sz w:val="20"/>
                <w:szCs w:val="20"/>
                <w:lang w:eastAsia="es-MX"/>
              </w:rPr>
            </w:pPr>
          </w:p>
          <w:p w14:paraId="7958BA9E" w14:textId="5BFC42D2" w:rsidR="004B3DF2" w:rsidRDefault="004B3DF2" w:rsidP="00B47772">
            <w:pPr>
              <w:spacing w:after="0" w:line="240" w:lineRule="auto"/>
              <w:rPr>
                <w:rFonts w:ascii="Montserrat" w:eastAsia="Times New Roman" w:hAnsi="Montserrat" w:cs="Cambria"/>
                <w:color w:val="000000"/>
                <w:sz w:val="20"/>
                <w:szCs w:val="20"/>
                <w:lang w:eastAsia="es-MX"/>
              </w:rPr>
            </w:pPr>
          </w:p>
          <w:p w14:paraId="779C6334" w14:textId="77777777" w:rsidR="004B3DF2" w:rsidRPr="000A487C" w:rsidRDefault="004B3DF2" w:rsidP="00B47772">
            <w:pPr>
              <w:spacing w:after="0" w:line="240" w:lineRule="auto"/>
              <w:rPr>
                <w:rFonts w:ascii="Montserrat" w:eastAsia="Times New Roman" w:hAnsi="Montserrat" w:cs="Cambria"/>
                <w:color w:val="000000"/>
                <w:sz w:val="20"/>
                <w:szCs w:val="20"/>
                <w:lang w:eastAsia="es-MX"/>
              </w:rPr>
            </w:pPr>
          </w:p>
          <w:p w14:paraId="603AD83B" w14:textId="77777777" w:rsidR="004B3DF2" w:rsidRPr="000A487C" w:rsidRDefault="004B3DF2" w:rsidP="00B47772">
            <w:pPr>
              <w:spacing w:after="0" w:line="240" w:lineRule="auto"/>
              <w:rPr>
                <w:rFonts w:ascii="Montserrat" w:eastAsia="Times New Roman" w:hAnsi="Montserrat" w:cs="Times New Roman"/>
                <w:color w:val="000000"/>
                <w:sz w:val="20"/>
                <w:szCs w:val="20"/>
                <w:lang w:eastAsia="es-MX"/>
              </w:rPr>
            </w:pPr>
          </w:p>
        </w:tc>
      </w:tr>
      <w:tr w:rsidR="004B3DF2" w:rsidRPr="000A487C" w14:paraId="38005196" w14:textId="77777777" w:rsidTr="00D94E8F">
        <w:trPr>
          <w:trHeight w:val="410"/>
          <w:jc w:val="center"/>
        </w:trPr>
        <w:tc>
          <w:tcPr>
            <w:tcW w:w="2689" w:type="dxa"/>
            <w:tcBorders>
              <w:top w:val="nil"/>
              <w:left w:val="single" w:sz="4" w:space="0" w:color="auto"/>
              <w:bottom w:val="single" w:sz="4" w:space="0" w:color="auto"/>
              <w:right w:val="single" w:sz="4" w:space="0" w:color="auto"/>
            </w:tcBorders>
            <w:shd w:val="clear" w:color="auto" w:fill="9F2240"/>
            <w:noWrap/>
            <w:vAlign w:val="center"/>
            <w:hideMark/>
          </w:tcPr>
          <w:p w14:paraId="571A385A" w14:textId="38A9B871" w:rsidR="004B3DF2" w:rsidRPr="00D94E8F" w:rsidRDefault="004B3DF2" w:rsidP="00B47772">
            <w:pPr>
              <w:spacing w:after="0" w:line="240" w:lineRule="auto"/>
              <w:rPr>
                <w:rFonts w:ascii="Montserrat" w:eastAsia="Arial" w:hAnsi="Montserrat" w:cs="Arial"/>
                <w:color w:val="FFFFFF" w:themeColor="background1"/>
                <w:sz w:val="20"/>
                <w:szCs w:val="20"/>
                <w:lang w:eastAsia="es-MX"/>
              </w:rPr>
            </w:pPr>
            <w:r w:rsidRPr="00D94E8F">
              <w:rPr>
                <w:rFonts w:ascii="Montserrat" w:eastAsia="Arial" w:hAnsi="Montserrat" w:cs="Arial"/>
                <w:color w:val="FFFFFF" w:themeColor="background1"/>
                <w:sz w:val="20"/>
                <w:szCs w:val="20"/>
                <w:lang w:eastAsia="es-MX"/>
              </w:rPr>
              <w:t>Nombre del Comité de Contraloría Social:</w:t>
            </w:r>
          </w:p>
        </w:tc>
        <w:tc>
          <w:tcPr>
            <w:tcW w:w="6520" w:type="dxa"/>
            <w:tcBorders>
              <w:top w:val="nil"/>
              <w:left w:val="nil"/>
              <w:bottom w:val="single" w:sz="4" w:space="0" w:color="auto"/>
              <w:right w:val="single" w:sz="4" w:space="0" w:color="auto"/>
            </w:tcBorders>
            <w:shd w:val="clear" w:color="auto" w:fill="auto"/>
            <w:noWrap/>
            <w:vAlign w:val="center"/>
            <w:hideMark/>
          </w:tcPr>
          <w:p w14:paraId="23F0BC53" w14:textId="77777777" w:rsidR="004B3DF2" w:rsidRPr="000A487C" w:rsidRDefault="004B3DF2" w:rsidP="00B47772">
            <w:pPr>
              <w:spacing w:after="0" w:line="240" w:lineRule="auto"/>
              <w:rPr>
                <w:rFonts w:ascii="Montserrat" w:eastAsia="Arial" w:hAnsi="Montserrat" w:cs="Cambria"/>
                <w:color w:val="000000"/>
                <w:sz w:val="20"/>
                <w:szCs w:val="20"/>
                <w:lang w:eastAsia="es-MX"/>
              </w:rPr>
            </w:pPr>
            <w:r w:rsidRPr="000A487C">
              <w:rPr>
                <w:rFonts w:ascii="Montserrat" w:eastAsia="Arial" w:hAnsi="Montserrat" w:cs="Cambria"/>
                <w:color w:val="000000"/>
                <w:sz w:val="20"/>
                <w:szCs w:val="20"/>
                <w:lang w:eastAsia="es-MX"/>
              </w:rPr>
              <w:t> </w:t>
            </w:r>
          </w:p>
          <w:p w14:paraId="657577A5" w14:textId="77777777" w:rsidR="004B3DF2" w:rsidRPr="000A487C" w:rsidRDefault="004B3DF2" w:rsidP="00B47772">
            <w:pPr>
              <w:spacing w:after="0" w:line="240" w:lineRule="auto"/>
              <w:rPr>
                <w:rFonts w:ascii="Montserrat" w:eastAsia="Times New Roman" w:hAnsi="Montserrat" w:cs="Cambria"/>
                <w:color w:val="000000"/>
                <w:sz w:val="20"/>
                <w:szCs w:val="20"/>
                <w:lang w:eastAsia="es-MX"/>
              </w:rPr>
            </w:pPr>
          </w:p>
          <w:p w14:paraId="667BD752" w14:textId="77777777" w:rsidR="004B3DF2" w:rsidRPr="000A487C" w:rsidRDefault="004B3DF2" w:rsidP="00B47772">
            <w:pPr>
              <w:spacing w:after="0" w:line="240" w:lineRule="auto"/>
              <w:rPr>
                <w:rFonts w:ascii="Montserrat" w:eastAsia="Times New Roman" w:hAnsi="Montserrat" w:cs="Times New Roman"/>
                <w:color w:val="000000"/>
                <w:sz w:val="20"/>
                <w:szCs w:val="20"/>
                <w:lang w:eastAsia="es-MX"/>
              </w:rPr>
            </w:pPr>
          </w:p>
        </w:tc>
      </w:tr>
      <w:tr w:rsidR="004B3DF2" w:rsidRPr="000A487C" w14:paraId="0C3A8033" w14:textId="77777777" w:rsidTr="00D94E8F">
        <w:trPr>
          <w:trHeight w:val="416"/>
          <w:jc w:val="center"/>
        </w:trPr>
        <w:tc>
          <w:tcPr>
            <w:tcW w:w="2689" w:type="dxa"/>
            <w:tcBorders>
              <w:top w:val="nil"/>
              <w:left w:val="single" w:sz="4" w:space="0" w:color="auto"/>
              <w:bottom w:val="single" w:sz="4" w:space="0" w:color="auto"/>
              <w:right w:val="single" w:sz="4" w:space="0" w:color="auto"/>
            </w:tcBorders>
            <w:shd w:val="clear" w:color="auto" w:fill="9F2240"/>
            <w:noWrap/>
            <w:vAlign w:val="center"/>
            <w:hideMark/>
          </w:tcPr>
          <w:p w14:paraId="7F46B770" w14:textId="4447AD71" w:rsidR="004B3DF2" w:rsidRPr="00D94E8F" w:rsidRDefault="004B3DF2" w:rsidP="00B47772">
            <w:pPr>
              <w:spacing w:after="0" w:line="240" w:lineRule="auto"/>
              <w:rPr>
                <w:rFonts w:ascii="Montserrat" w:eastAsia="Arial" w:hAnsi="Montserrat" w:cs="Arial"/>
                <w:color w:val="FFFFFF" w:themeColor="background1"/>
                <w:sz w:val="20"/>
                <w:szCs w:val="20"/>
                <w:lang w:eastAsia="es-MX"/>
              </w:rPr>
            </w:pPr>
            <w:r w:rsidRPr="00D94E8F">
              <w:rPr>
                <w:rFonts w:ascii="Montserrat" w:eastAsia="Arial" w:hAnsi="Montserrat" w:cs="Arial"/>
                <w:color w:val="FFFFFF" w:themeColor="background1"/>
                <w:sz w:val="20"/>
                <w:szCs w:val="20"/>
                <w:lang w:eastAsia="es-MX"/>
              </w:rPr>
              <w:t>Clave de Registro:</w:t>
            </w:r>
          </w:p>
        </w:tc>
        <w:tc>
          <w:tcPr>
            <w:tcW w:w="6520" w:type="dxa"/>
            <w:tcBorders>
              <w:top w:val="nil"/>
              <w:left w:val="nil"/>
              <w:bottom w:val="single" w:sz="4" w:space="0" w:color="auto"/>
              <w:right w:val="single" w:sz="4" w:space="0" w:color="auto"/>
            </w:tcBorders>
            <w:shd w:val="clear" w:color="auto" w:fill="auto"/>
            <w:noWrap/>
            <w:vAlign w:val="center"/>
            <w:hideMark/>
          </w:tcPr>
          <w:p w14:paraId="56F83C9F" w14:textId="77777777" w:rsidR="004B3DF2" w:rsidRPr="000A487C" w:rsidRDefault="004B3DF2" w:rsidP="00B47772">
            <w:pPr>
              <w:spacing w:after="0" w:line="240" w:lineRule="auto"/>
              <w:rPr>
                <w:rFonts w:ascii="Montserrat" w:eastAsia="Times New Roman" w:hAnsi="Montserrat" w:cs="Times New Roman"/>
                <w:color w:val="000000"/>
                <w:sz w:val="20"/>
                <w:szCs w:val="20"/>
                <w:lang w:eastAsia="es-MX"/>
              </w:rPr>
            </w:pPr>
            <w:r w:rsidRPr="000A487C">
              <w:rPr>
                <w:rFonts w:ascii="Montserrat" w:eastAsia="Arial" w:hAnsi="Montserrat" w:cs="Cambria"/>
                <w:color w:val="000000"/>
                <w:sz w:val="20"/>
                <w:szCs w:val="20"/>
                <w:lang w:eastAsia="es-MX"/>
              </w:rPr>
              <w:t> </w:t>
            </w:r>
          </w:p>
        </w:tc>
      </w:tr>
    </w:tbl>
    <w:p w14:paraId="0A16D5A8" w14:textId="290F31D9" w:rsidR="004B3DF2" w:rsidRDefault="004B3DF2" w:rsidP="00A71022">
      <w:pPr>
        <w:spacing w:line="240" w:lineRule="auto"/>
        <w:rPr>
          <w:rFonts w:ascii="Montserrat" w:eastAsia="Arial" w:hAnsi="Montserrat" w:cs="Arial"/>
          <w:b/>
          <w:bCs/>
          <w:color w:val="C00000"/>
          <w:sz w:val="20"/>
          <w:szCs w:val="20"/>
          <w:lang w:eastAsia="es-MX"/>
        </w:rPr>
      </w:pPr>
    </w:p>
    <w:p w14:paraId="4E4ED398" w14:textId="01FBEA91" w:rsidR="00FC14A6" w:rsidRDefault="00FC150D" w:rsidP="00FC14A6">
      <w:pPr>
        <w:numPr>
          <w:ilvl w:val="0"/>
          <w:numId w:val="47"/>
        </w:numPr>
        <w:spacing w:line="240" w:lineRule="auto"/>
        <w:contextualSpacing/>
        <w:rPr>
          <w:rFonts w:ascii="Montserrat SemiBold" w:eastAsia="Arial" w:hAnsi="Montserrat SemiBold" w:cs="Arial"/>
          <w:b/>
          <w:bCs/>
          <w:sz w:val="20"/>
          <w:szCs w:val="20"/>
          <w:lang w:eastAsia="es-MX"/>
        </w:rPr>
      </w:pPr>
      <w:r w:rsidRPr="00FC150D">
        <w:rPr>
          <w:rFonts w:ascii="Montserrat SemiBold" w:eastAsia="Arial" w:hAnsi="Montserrat SemiBold" w:cs="Arial"/>
          <w:b/>
          <w:bCs/>
          <w:sz w:val="20"/>
          <w:szCs w:val="20"/>
          <w:lang w:eastAsia="es-MX"/>
        </w:rPr>
        <w:t xml:space="preserve">Datos de la obra o apoyos del programa </w:t>
      </w:r>
    </w:p>
    <w:p w14:paraId="3862753F" w14:textId="77777777" w:rsidR="00FC150D" w:rsidRPr="00FC150D" w:rsidRDefault="00FC150D" w:rsidP="00FC150D">
      <w:pPr>
        <w:spacing w:line="240" w:lineRule="auto"/>
        <w:ind w:left="720"/>
        <w:contextualSpacing/>
        <w:rPr>
          <w:rFonts w:ascii="Montserrat SemiBold" w:eastAsia="Arial" w:hAnsi="Montserrat SemiBold" w:cs="Arial"/>
          <w:b/>
          <w:bCs/>
          <w:sz w:val="20"/>
          <w:szCs w:val="20"/>
          <w:lang w:eastAsia="es-MX"/>
        </w:rPr>
      </w:pPr>
    </w:p>
    <w:tbl>
      <w:tblPr>
        <w:tblW w:w="9209" w:type="dxa"/>
        <w:jc w:val="center"/>
        <w:tblCellMar>
          <w:left w:w="70" w:type="dxa"/>
          <w:right w:w="70" w:type="dxa"/>
        </w:tblCellMar>
        <w:tblLook w:val="04A0" w:firstRow="1" w:lastRow="0" w:firstColumn="1" w:lastColumn="0" w:noHBand="0" w:noVBand="1"/>
      </w:tblPr>
      <w:tblGrid>
        <w:gridCol w:w="3686"/>
        <w:gridCol w:w="5523"/>
      </w:tblGrid>
      <w:tr w:rsidR="00FC14A6" w:rsidRPr="000A487C" w14:paraId="105F088D" w14:textId="77777777" w:rsidTr="00D94E8F">
        <w:trPr>
          <w:trHeight w:val="386"/>
          <w:jc w:val="center"/>
        </w:trPr>
        <w:tc>
          <w:tcPr>
            <w:tcW w:w="3686" w:type="dxa"/>
            <w:tcBorders>
              <w:top w:val="single" w:sz="4" w:space="0" w:color="auto"/>
              <w:left w:val="single" w:sz="4" w:space="0" w:color="auto"/>
              <w:bottom w:val="single" w:sz="4" w:space="0" w:color="auto"/>
              <w:right w:val="single" w:sz="4" w:space="0" w:color="auto"/>
            </w:tcBorders>
            <w:shd w:val="clear" w:color="auto" w:fill="9F2240"/>
            <w:noWrap/>
            <w:vAlign w:val="center"/>
            <w:hideMark/>
          </w:tcPr>
          <w:p w14:paraId="41185685" w14:textId="77777777" w:rsidR="00FC14A6" w:rsidRPr="00D94E8F" w:rsidRDefault="00FC14A6" w:rsidP="00B47772">
            <w:pPr>
              <w:spacing w:after="0" w:line="240" w:lineRule="auto"/>
              <w:rPr>
                <w:rFonts w:ascii="Montserrat" w:eastAsia="Arial" w:hAnsi="Montserrat" w:cs="Arial"/>
                <w:color w:val="FFFFFF" w:themeColor="background1"/>
                <w:sz w:val="20"/>
                <w:szCs w:val="20"/>
                <w:lang w:eastAsia="es-MX"/>
              </w:rPr>
            </w:pPr>
            <w:r w:rsidRPr="00D94E8F">
              <w:rPr>
                <w:rFonts w:ascii="Montserrat" w:eastAsia="Arial" w:hAnsi="Montserrat" w:cs="Arial"/>
                <w:color w:val="FFFFFF" w:themeColor="background1"/>
                <w:sz w:val="20"/>
                <w:szCs w:val="20"/>
                <w:lang w:eastAsia="es-MX"/>
              </w:rPr>
              <w:t xml:space="preserve">Apoyo, obra o servicio: </w:t>
            </w:r>
          </w:p>
        </w:tc>
        <w:tc>
          <w:tcPr>
            <w:tcW w:w="5523" w:type="dxa"/>
            <w:tcBorders>
              <w:top w:val="single" w:sz="4" w:space="0" w:color="auto"/>
              <w:left w:val="nil"/>
              <w:bottom w:val="single" w:sz="4" w:space="0" w:color="auto"/>
              <w:right w:val="single" w:sz="4" w:space="0" w:color="auto"/>
            </w:tcBorders>
            <w:shd w:val="clear" w:color="auto" w:fill="auto"/>
            <w:noWrap/>
            <w:vAlign w:val="center"/>
            <w:hideMark/>
          </w:tcPr>
          <w:p w14:paraId="010CE826" w14:textId="77777777" w:rsidR="00FC14A6" w:rsidRPr="000A487C" w:rsidRDefault="00FC14A6" w:rsidP="00B47772">
            <w:pPr>
              <w:spacing w:after="0" w:line="240" w:lineRule="auto"/>
              <w:rPr>
                <w:rFonts w:ascii="Montserrat" w:eastAsia="Times New Roman" w:hAnsi="Montserrat" w:cs="Times New Roman"/>
                <w:color w:val="000000"/>
                <w:sz w:val="20"/>
                <w:szCs w:val="20"/>
                <w:lang w:eastAsia="es-MX"/>
              </w:rPr>
            </w:pPr>
          </w:p>
          <w:p w14:paraId="5DBC0029" w14:textId="202D3311" w:rsidR="005462DF" w:rsidRPr="000A487C" w:rsidRDefault="005462DF" w:rsidP="00B47772">
            <w:pPr>
              <w:spacing w:after="0" w:line="240" w:lineRule="auto"/>
              <w:rPr>
                <w:rFonts w:ascii="Montserrat" w:eastAsia="Times New Roman" w:hAnsi="Montserrat" w:cs="Times New Roman"/>
                <w:color w:val="000000"/>
                <w:sz w:val="20"/>
                <w:szCs w:val="20"/>
                <w:lang w:eastAsia="es-MX"/>
              </w:rPr>
            </w:pPr>
          </w:p>
        </w:tc>
      </w:tr>
      <w:tr w:rsidR="00FC14A6" w:rsidRPr="000A487C" w14:paraId="540C1FD5" w14:textId="77777777" w:rsidTr="00D94E8F">
        <w:trPr>
          <w:trHeight w:val="418"/>
          <w:jc w:val="center"/>
        </w:trPr>
        <w:tc>
          <w:tcPr>
            <w:tcW w:w="3686" w:type="dxa"/>
            <w:tcBorders>
              <w:top w:val="nil"/>
              <w:left w:val="single" w:sz="4" w:space="0" w:color="auto"/>
              <w:bottom w:val="single" w:sz="4" w:space="0" w:color="auto"/>
              <w:right w:val="single" w:sz="4" w:space="0" w:color="auto"/>
            </w:tcBorders>
            <w:shd w:val="clear" w:color="auto" w:fill="9F2240"/>
            <w:noWrap/>
            <w:vAlign w:val="center"/>
            <w:hideMark/>
          </w:tcPr>
          <w:p w14:paraId="28D7D307" w14:textId="77777777" w:rsidR="00FC14A6" w:rsidRPr="00D94E8F" w:rsidRDefault="00FC14A6" w:rsidP="00B47772">
            <w:pPr>
              <w:spacing w:after="0" w:line="240" w:lineRule="auto"/>
              <w:rPr>
                <w:rFonts w:ascii="Montserrat" w:eastAsia="Arial" w:hAnsi="Montserrat" w:cs="Arial"/>
                <w:color w:val="FFFFFF" w:themeColor="background1"/>
                <w:sz w:val="20"/>
                <w:szCs w:val="20"/>
                <w:lang w:eastAsia="es-MX"/>
              </w:rPr>
            </w:pPr>
            <w:r w:rsidRPr="00D94E8F">
              <w:rPr>
                <w:rFonts w:ascii="Montserrat" w:eastAsia="Arial" w:hAnsi="Montserrat" w:cs="Arial"/>
                <w:color w:val="FFFFFF" w:themeColor="background1"/>
                <w:sz w:val="20"/>
                <w:szCs w:val="20"/>
                <w:lang w:eastAsia="es-MX"/>
              </w:rPr>
              <w:t xml:space="preserve">Objetivo General: </w:t>
            </w:r>
          </w:p>
        </w:tc>
        <w:tc>
          <w:tcPr>
            <w:tcW w:w="5523" w:type="dxa"/>
            <w:tcBorders>
              <w:top w:val="nil"/>
              <w:left w:val="nil"/>
              <w:bottom w:val="single" w:sz="4" w:space="0" w:color="auto"/>
              <w:right w:val="single" w:sz="4" w:space="0" w:color="auto"/>
            </w:tcBorders>
            <w:shd w:val="clear" w:color="auto" w:fill="auto"/>
            <w:noWrap/>
            <w:vAlign w:val="center"/>
            <w:hideMark/>
          </w:tcPr>
          <w:p w14:paraId="1E11B620" w14:textId="77777777" w:rsidR="00FC14A6" w:rsidRPr="000A487C" w:rsidRDefault="00FC14A6" w:rsidP="00B47772">
            <w:pPr>
              <w:spacing w:after="0" w:line="240" w:lineRule="auto"/>
              <w:rPr>
                <w:rFonts w:ascii="Montserrat" w:eastAsia="Times New Roman" w:hAnsi="Montserrat" w:cs="Cambria"/>
                <w:color w:val="000000"/>
                <w:sz w:val="20"/>
                <w:szCs w:val="20"/>
                <w:lang w:eastAsia="es-MX"/>
              </w:rPr>
            </w:pPr>
            <w:r w:rsidRPr="000A487C">
              <w:rPr>
                <w:rFonts w:ascii="Montserrat" w:eastAsia="Times New Roman" w:hAnsi="Montserrat" w:cs="Cambria"/>
                <w:color w:val="000000"/>
                <w:sz w:val="20"/>
                <w:szCs w:val="20"/>
                <w:lang w:eastAsia="es-MX"/>
              </w:rPr>
              <w:t> </w:t>
            </w:r>
          </w:p>
          <w:p w14:paraId="7AC78A28" w14:textId="6732AC87" w:rsidR="005462DF" w:rsidRPr="000A487C" w:rsidRDefault="005462DF" w:rsidP="00B47772">
            <w:pPr>
              <w:spacing w:after="0" w:line="240" w:lineRule="auto"/>
              <w:rPr>
                <w:rFonts w:ascii="Montserrat" w:eastAsia="Times New Roman" w:hAnsi="Montserrat" w:cs="Times New Roman"/>
                <w:color w:val="000000"/>
                <w:sz w:val="20"/>
                <w:szCs w:val="20"/>
                <w:lang w:eastAsia="es-MX"/>
              </w:rPr>
            </w:pPr>
          </w:p>
        </w:tc>
      </w:tr>
      <w:tr w:rsidR="00FC14A6" w:rsidRPr="000A487C" w14:paraId="05A366E2" w14:textId="77777777" w:rsidTr="00D94E8F">
        <w:trPr>
          <w:trHeight w:val="410"/>
          <w:jc w:val="center"/>
        </w:trPr>
        <w:tc>
          <w:tcPr>
            <w:tcW w:w="3686" w:type="dxa"/>
            <w:tcBorders>
              <w:top w:val="nil"/>
              <w:left w:val="single" w:sz="4" w:space="0" w:color="auto"/>
              <w:bottom w:val="single" w:sz="4" w:space="0" w:color="auto"/>
              <w:right w:val="single" w:sz="4" w:space="0" w:color="auto"/>
            </w:tcBorders>
            <w:shd w:val="clear" w:color="auto" w:fill="9F2240"/>
            <w:noWrap/>
            <w:vAlign w:val="center"/>
            <w:hideMark/>
          </w:tcPr>
          <w:p w14:paraId="702E1F98" w14:textId="77777777" w:rsidR="00FC14A6" w:rsidRPr="00D94E8F" w:rsidRDefault="00FC14A6" w:rsidP="00B47772">
            <w:pPr>
              <w:spacing w:after="0" w:line="240" w:lineRule="auto"/>
              <w:rPr>
                <w:rFonts w:ascii="Montserrat" w:eastAsia="Arial" w:hAnsi="Montserrat" w:cs="Arial"/>
                <w:color w:val="FFFFFF" w:themeColor="background1"/>
                <w:sz w:val="20"/>
                <w:szCs w:val="20"/>
                <w:lang w:eastAsia="es-MX"/>
              </w:rPr>
            </w:pPr>
            <w:r w:rsidRPr="00D94E8F">
              <w:rPr>
                <w:rFonts w:ascii="Montserrat" w:eastAsia="Arial" w:hAnsi="Montserrat" w:cs="Arial"/>
                <w:color w:val="FFFFFF" w:themeColor="background1"/>
                <w:sz w:val="20"/>
                <w:szCs w:val="20"/>
                <w:lang w:eastAsia="es-MX"/>
              </w:rPr>
              <w:t>Domicilio: (calle, numero, colonia, Código postal)</w:t>
            </w:r>
          </w:p>
        </w:tc>
        <w:tc>
          <w:tcPr>
            <w:tcW w:w="5523" w:type="dxa"/>
            <w:tcBorders>
              <w:top w:val="nil"/>
              <w:left w:val="nil"/>
              <w:bottom w:val="single" w:sz="4" w:space="0" w:color="auto"/>
              <w:right w:val="single" w:sz="4" w:space="0" w:color="auto"/>
            </w:tcBorders>
            <w:shd w:val="clear" w:color="auto" w:fill="auto"/>
            <w:noWrap/>
            <w:vAlign w:val="center"/>
            <w:hideMark/>
          </w:tcPr>
          <w:p w14:paraId="049F8832" w14:textId="77777777" w:rsidR="00FC14A6" w:rsidRPr="000A487C" w:rsidRDefault="00FC14A6" w:rsidP="00B47772">
            <w:pPr>
              <w:spacing w:after="0" w:line="240" w:lineRule="auto"/>
              <w:rPr>
                <w:rFonts w:ascii="Montserrat" w:eastAsia="Arial" w:hAnsi="Montserrat" w:cs="Cambria"/>
                <w:color w:val="000000"/>
                <w:sz w:val="20"/>
                <w:szCs w:val="20"/>
                <w:lang w:eastAsia="es-MX"/>
              </w:rPr>
            </w:pPr>
            <w:r w:rsidRPr="000A487C">
              <w:rPr>
                <w:rFonts w:ascii="Montserrat" w:eastAsia="Arial" w:hAnsi="Montserrat" w:cs="Cambria"/>
                <w:color w:val="000000"/>
                <w:sz w:val="20"/>
                <w:szCs w:val="20"/>
                <w:lang w:eastAsia="es-MX"/>
              </w:rPr>
              <w:t> </w:t>
            </w:r>
          </w:p>
          <w:p w14:paraId="5214929E" w14:textId="77777777" w:rsidR="005462DF" w:rsidRPr="000A487C" w:rsidRDefault="005462DF" w:rsidP="00B47772">
            <w:pPr>
              <w:spacing w:after="0" w:line="240" w:lineRule="auto"/>
              <w:rPr>
                <w:rFonts w:ascii="Montserrat" w:eastAsia="Times New Roman" w:hAnsi="Montserrat" w:cs="Cambria"/>
                <w:color w:val="000000"/>
                <w:sz w:val="20"/>
                <w:szCs w:val="20"/>
                <w:lang w:eastAsia="es-MX"/>
              </w:rPr>
            </w:pPr>
          </w:p>
          <w:p w14:paraId="347EF5AB" w14:textId="77389E0F" w:rsidR="005462DF" w:rsidRPr="000A487C" w:rsidRDefault="005462DF" w:rsidP="00B47772">
            <w:pPr>
              <w:spacing w:after="0" w:line="240" w:lineRule="auto"/>
              <w:rPr>
                <w:rFonts w:ascii="Montserrat" w:eastAsia="Times New Roman" w:hAnsi="Montserrat" w:cs="Times New Roman"/>
                <w:color w:val="000000"/>
                <w:sz w:val="20"/>
                <w:szCs w:val="20"/>
                <w:lang w:eastAsia="es-MX"/>
              </w:rPr>
            </w:pPr>
          </w:p>
        </w:tc>
      </w:tr>
      <w:tr w:rsidR="00FC14A6" w:rsidRPr="000A487C" w14:paraId="174CDC11" w14:textId="77777777" w:rsidTr="00D94E8F">
        <w:trPr>
          <w:trHeight w:val="416"/>
          <w:jc w:val="center"/>
        </w:trPr>
        <w:tc>
          <w:tcPr>
            <w:tcW w:w="3686" w:type="dxa"/>
            <w:tcBorders>
              <w:top w:val="nil"/>
              <w:left w:val="single" w:sz="4" w:space="0" w:color="auto"/>
              <w:bottom w:val="single" w:sz="4" w:space="0" w:color="auto"/>
              <w:right w:val="single" w:sz="4" w:space="0" w:color="auto"/>
            </w:tcBorders>
            <w:shd w:val="clear" w:color="auto" w:fill="9F2240"/>
            <w:noWrap/>
            <w:vAlign w:val="center"/>
            <w:hideMark/>
          </w:tcPr>
          <w:p w14:paraId="68AEA3B2" w14:textId="77777777" w:rsidR="00FC14A6" w:rsidRPr="00D94E8F" w:rsidRDefault="00FC14A6" w:rsidP="00B47772">
            <w:pPr>
              <w:spacing w:after="0" w:line="240" w:lineRule="auto"/>
              <w:rPr>
                <w:rFonts w:ascii="Montserrat" w:eastAsia="Arial" w:hAnsi="Montserrat" w:cs="Arial"/>
                <w:color w:val="FFFFFF" w:themeColor="background1"/>
                <w:sz w:val="20"/>
                <w:szCs w:val="20"/>
                <w:lang w:eastAsia="es-MX"/>
              </w:rPr>
            </w:pPr>
            <w:r w:rsidRPr="00D94E8F">
              <w:rPr>
                <w:rFonts w:ascii="Montserrat" w:eastAsia="Arial" w:hAnsi="Montserrat" w:cs="Arial"/>
                <w:color w:val="FFFFFF" w:themeColor="background1"/>
                <w:sz w:val="20"/>
                <w:szCs w:val="20"/>
                <w:lang w:eastAsia="es-MX"/>
              </w:rPr>
              <w:t>Localidad:</w:t>
            </w:r>
          </w:p>
        </w:tc>
        <w:tc>
          <w:tcPr>
            <w:tcW w:w="5523" w:type="dxa"/>
            <w:tcBorders>
              <w:top w:val="nil"/>
              <w:left w:val="nil"/>
              <w:bottom w:val="single" w:sz="4" w:space="0" w:color="auto"/>
              <w:right w:val="single" w:sz="4" w:space="0" w:color="auto"/>
            </w:tcBorders>
            <w:shd w:val="clear" w:color="auto" w:fill="auto"/>
            <w:noWrap/>
            <w:vAlign w:val="center"/>
            <w:hideMark/>
          </w:tcPr>
          <w:p w14:paraId="0ECADB54" w14:textId="77777777" w:rsidR="00FC14A6" w:rsidRPr="000A487C" w:rsidRDefault="00FC14A6" w:rsidP="00B47772">
            <w:pPr>
              <w:spacing w:after="0" w:line="240" w:lineRule="auto"/>
              <w:rPr>
                <w:rFonts w:ascii="Montserrat" w:eastAsia="Times New Roman" w:hAnsi="Montserrat" w:cs="Times New Roman"/>
                <w:color w:val="000000"/>
                <w:sz w:val="20"/>
                <w:szCs w:val="20"/>
                <w:lang w:eastAsia="es-MX"/>
              </w:rPr>
            </w:pPr>
            <w:r w:rsidRPr="000A487C">
              <w:rPr>
                <w:rFonts w:ascii="Montserrat" w:eastAsia="Arial" w:hAnsi="Montserrat" w:cs="Cambria"/>
                <w:color w:val="000000"/>
                <w:sz w:val="20"/>
                <w:szCs w:val="20"/>
                <w:lang w:eastAsia="es-MX"/>
              </w:rPr>
              <w:t> </w:t>
            </w:r>
          </w:p>
        </w:tc>
      </w:tr>
      <w:tr w:rsidR="00FC14A6" w:rsidRPr="000A487C" w14:paraId="1CC6C107" w14:textId="77777777" w:rsidTr="00D94E8F">
        <w:trPr>
          <w:trHeight w:val="422"/>
          <w:jc w:val="center"/>
        </w:trPr>
        <w:tc>
          <w:tcPr>
            <w:tcW w:w="3686" w:type="dxa"/>
            <w:tcBorders>
              <w:top w:val="nil"/>
              <w:left w:val="single" w:sz="4" w:space="0" w:color="auto"/>
              <w:bottom w:val="single" w:sz="4" w:space="0" w:color="auto"/>
              <w:right w:val="single" w:sz="4" w:space="0" w:color="auto"/>
            </w:tcBorders>
            <w:shd w:val="clear" w:color="auto" w:fill="9F2240"/>
            <w:noWrap/>
            <w:vAlign w:val="center"/>
            <w:hideMark/>
          </w:tcPr>
          <w:p w14:paraId="7AA334A4" w14:textId="77777777" w:rsidR="00FC14A6" w:rsidRPr="00D94E8F" w:rsidRDefault="00FC14A6" w:rsidP="00B47772">
            <w:pPr>
              <w:spacing w:after="0" w:line="240" w:lineRule="auto"/>
              <w:rPr>
                <w:rFonts w:ascii="Montserrat" w:eastAsia="Arial" w:hAnsi="Montserrat" w:cs="Arial"/>
                <w:color w:val="FFFFFF" w:themeColor="background1"/>
                <w:sz w:val="20"/>
                <w:szCs w:val="20"/>
                <w:lang w:eastAsia="es-MX"/>
              </w:rPr>
            </w:pPr>
            <w:r w:rsidRPr="00D94E8F">
              <w:rPr>
                <w:rFonts w:ascii="Montserrat" w:eastAsia="Arial" w:hAnsi="Montserrat" w:cs="Arial"/>
                <w:color w:val="FFFFFF" w:themeColor="background1"/>
                <w:sz w:val="20"/>
                <w:szCs w:val="20"/>
                <w:lang w:eastAsia="es-MX"/>
              </w:rPr>
              <w:t>Municipio:</w:t>
            </w:r>
          </w:p>
        </w:tc>
        <w:tc>
          <w:tcPr>
            <w:tcW w:w="5523" w:type="dxa"/>
            <w:tcBorders>
              <w:top w:val="nil"/>
              <w:left w:val="nil"/>
              <w:bottom w:val="single" w:sz="4" w:space="0" w:color="auto"/>
              <w:right w:val="single" w:sz="4" w:space="0" w:color="auto"/>
            </w:tcBorders>
            <w:shd w:val="clear" w:color="auto" w:fill="auto"/>
            <w:noWrap/>
            <w:vAlign w:val="center"/>
            <w:hideMark/>
          </w:tcPr>
          <w:p w14:paraId="622767D2" w14:textId="77777777" w:rsidR="00FC14A6" w:rsidRPr="000A487C" w:rsidRDefault="00FC14A6" w:rsidP="00B47772">
            <w:pPr>
              <w:spacing w:after="0" w:line="240" w:lineRule="auto"/>
              <w:rPr>
                <w:rFonts w:ascii="Montserrat" w:eastAsia="Times New Roman" w:hAnsi="Montserrat" w:cs="Times New Roman"/>
                <w:color w:val="000000"/>
                <w:sz w:val="20"/>
                <w:szCs w:val="20"/>
                <w:lang w:eastAsia="es-MX"/>
              </w:rPr>
            </w:pPr>
            <w:r w:rsidRPr="000A487C">
              <w:rPr>
                <w:rFonts w:ascii="Montserrat" w:eastAsia="Arial" w:hAnsi="Montserrat" w:cs="Cambria"/>
                <w:color w:val="000000"/>
                <w:sz w:val="20"/>
                <w:szCs w:val="20"/>
                <w:lang w:eastAsia="es-MX"/>
              </w:rPr>
              <w:t> </w:t>
            </w:r>
          </w:p>
        </w:tc>
      </w:tr>
      <w:tr w:rsidR="00FC14A6" w:rsidRPr="000A487C" w14:paraId="4383FFCA" w14:textId="77777777" w:rsidTr="00D94E8F">
        <w:trPr>
          <w:trHeight w:val="400"/>
          <w:jc w:val="center"/>
        </w:trPr>
        <w:tc>
          <w:tcPr>
            <w:tcW w:w="3686" w:type="dxa"/>
            <w:tcBorders>
              <w:top w:val="nil"/>
              <w:left w:val="single" w:sz="4" w:space="0" w:color="auto"/>
              <w:bottom w:val="single" w:sz="4" w:space="0" w:color="auto"/>
              <w:right w:val="single" w:sz="4" w:space="0" w:color="auto"/>
            </w:tcBorders>
            <w:shd w:val="clear" w:color="auto" w:fill="9F2240"/>
            <w:noWrap/>
            <w:vAlign w:val="center"/>
            <w:hideMark/>
          </w:tcPr>
          <w:p w14:paraId="0FE7E5F0" w14:textId="77777777" w:rsidR="00FC14A6" w:rsidRPr="00D94E8F" w:rsidRDefault="00FC14A6" w:rsidP="00B47772">
            <w:pPr>
              <w:spacing w:after="0" w:line="240" w:lineRule="auto"/>
              <w:rPr>
                <w:rFonts w:ascii="Montserrat" w:eastAsia="Arial" w:hAnsi="Montserrat" w:cs="Arial"/>
                <w:color w:val="FFFFFF" w:themeColor="background1"/>
                <w:sz w:val="20"/>
                <w:szCs w:val="20"/>
                <w:lang w:eastAsia="es-MX"/>
              </w:rPr>
            </w:pPr>
            <w:r w:rsidRPr="00D94E8F">
              <w:rPr>
                <w:rFonts w:ascii="Montserrat" w:eastAsia="Arial" w:hAnsi="Montserrat" w:cs="Arial"/>
                <w:color w:val="FFFFFF" w:themeColor="background1"/>
                <w:sz w:val="20"/>
                <w:szCs w:val="20"/>
                <w:lang w:eastAsia="es-MX"/>
              </w:rPr>
              <w:t>Estado:</w:t>
            </w:r>
          </w:p>
        </w:tc>
        <w:tc>
          <w:tcPr>
            <w:tcW w:w="5523" w:type="dxa"/>
            <w:tcBorders>
              <w:top w:val="nil"/>
              <w:left w:val="nil"/>
              <w:bottom w:val="single" w:sz="4" w:space="0" w:color="auto"/>
              <w:right w:val="single" w:sz="4" w:space="0" w:color="auto"/>
            </w:tcBorders>
            <w:shd w:val="clear" w:color="auto" w:fill="auto"/>
            <w:noWrap/>
            <w:vAlign w:val="center"/>
            <w:hideMark/>
          </w:tcPr>
          <w:p w14:paraId="4E6CEB19" w14:textId="77777777" w:rsidR="00FC14A6" w:rsidRPr="000A487C" w:rsidRDefault="00FC14A6" w:rsidP="00B47772">
            <w:pPr>
              <w:spacing w:after="0" w:line="240" w:lineRule="auto"/>
              <w:rPr>
                <w:rFonts w:ascii="Montserrat" w:eastAsia="Times New Roman" w:hAnsi="Montserrat" w:cs="Times New Roman"/>
                <w:color w:val="000000"/>
                <w:sz w:val="20"/>
                <w:szCs w:val="20"/>
                <w:lang w:eastAsia="es-MX"/>
              </w:rPr>
            </w:pPr>
            <w:r w:rsidRPr="000A487C">
              <w:rPr>
                <w:rFonts w:ascii="Montserrat" w:eastAsia="Arial" w:hAnsi="Montserrat" w:cs="Cambria"/>
                <w:color w:val="000000"/>
                <w:sz w:val="20"/>
                <w:szCs w:val="20"/>
                <w:lang w:eastAsia="es-MX"/>
              </w:rPr>
              <w:t> </w:t>
            </w:r>
          </w:p>
        </w:tc>
      </w:tr>
      <w:tr w:rsidR="00FC14A6" w:rsidRPr="000A487C" w14:paraId="03425881" w14:textId="77777777" w:rsidTr="00D94E8F">
        <w:trPr>
          <w:trHeight w:val="433"/>
          <w:jc w:val="center"/>
        </w:trPr>
        <w:tc>
          <w:tcPr>
            <w:tcW w:w="3686" w:type="dxa"/>
            <w:tcBorders>
              <w:top w:val="nil"/>
              <w:left w:val="single" w:sz="4" w:space="0" w:color="auto"/>
              <w:bottom w:val="single" w:sz="4" w:space="0" w:color="auto"/>
              <w:right w:val="single" w:sz="4" w:space="0" w:color="auto"/>
            </w:tcBorders>
            <w:shd w:val="clear" w:color="auto" w:fill="9F2240"/>
            <w:noWrap/>
            <w:vAlign w:val="center"/>
            <w:hideMark/>
          </w:tcPr>
          <w:p w14:paraId="39F8BCD4" w14:textId="77777777" w:rsidR="00FC14A6" w:rsidRPr="00D94E8F" w:rsidRDefault="00FC14A6" w:rsidP="00B47772">
            <w:pPr>
              <w:spacing w:after="0" w:line="240" w:lineRule="auto"/>
              <w:rPr>
                <w:rFonts w:ascii="Montserrat" w:eastAsia="Arial" w:hAnsi="Montserrat" w:cs="Arial"/>
                <w:color w:val="FFFFFF" w:themeColor="background1"/>
                <w:sz w:val="20"/>
                <w:szCs w:val="20"/>
                <w:lang w:eastAsia="es-MX"/>
              </w:rPr>
            </w:pPr>
            <w:r w:rsidRPr="00D94E8F">
              <w:rPr>
                <w:rFonts w:ascii="Montserrat" w:eastAsia="Arial" w:hAnsi="Montserrat" w:cs="Arial"/>
                <w:color w:val="FFFFFF" w:themeColor="background1"/>
                <w:sz w:val="20"/>
                <w:szCs w:val="20"/>
                <w:lang w:eastAsia="es-MX"/>
              </w:rPr>
              <w:t>Monto de la obra, apoyo o servicio:</w:t>
            </w:r>
          </w:p>
        </w:tc>
        <w:tc>
          <w:tcPr>
            <w:tcW w:w="5523" w:type="dxa"/>
            <w:tcBorders>
              <w:top w:val="nil"/>
              <w:left w:val="nil"/>
              <w:bottom w:val="single" w:sz="4" w:space="0" w:color="auto"/>
              <w:right w:val="single" w:sz="4" w:space="0" w:color="auto"/>
            </w:tcBorders>
            <w:shd w:val="clear" w:color="auto" w:fill="auto"/>
            <w:noWrap/>
            <w:vAlign w:val="center"/>
            <w:hideMark/>
          </w:tcPr>
          <w:p w14:paraId="1670DFB1" w14:textId="77777777" w:rsidR="00FC14A6" w:rsidRPr="000A487C" w:rsidRDefault="00FC14A6" w:rsidP="00B47772">
            <w:pPr>
              <w:spacing w:after="0" w:line="240" w:lineRule="auto"/>
              <w:rPr>
                <w:rFonts w:ascii="Montserrat" w:eastAsia="Times New Roman" w:hAnsi="Montserrat" w:cs="Times New Roman"/>
                <w:color w:val="000000"/>
                <w:sz w:val="20"/>
                <w:szCs w:val="20"/>
                <w:lang w:eastAsia="es-MX"/>
              </w:rPr>
            </w:pPr>
            <w:r w:rsidRPr="000A487C">
              <w:rPr>
                <w:rFonts w:ascii="Montserrat" w:eastAsia="Arial" w:hAnsi="Montserrat" w:cs="Cambria"/>
                <w:color w:val="000000"/>
                <w:sz w:val="20"/>
                <w:szCs w:val="20"/>
                <w:lang w:eastAsia="es-MX"/>
              </w:rPr>
              <w:t> </w:t>
            </w:r>
          </w:p>
        </w:tc>
      </w:tr>
      <w:tr w:rsidR="00FC14A6" w:rsidRPr="000A487C" w14:paraId="5644E583" w14:textId="77777777" w:rsidTr="00D94E8F">
        <w:trPr>
          <w:trHeight w:val="619"/>
          <w:jc w:val="center"/>
        </w:trPr>
        <w:tc>
          <w:tcPr>
            <w:tcW w:w="3686" w:type="dxa"/>
            <w:tcBorders>
              <w:top w:val="nil"/>
              <w:left w:val="single" w:sz="4" w:space="0" w:color="auto"/>
              <w:bottom w:val="single" w:sz="4" w:space="0" w:color="auto"/>
              <w:right w:val="single" w:sz="4" w:space="0" w:color="auto"/>
            </w:tcBorders>
            <w:shd w:val="clear" w:color="auto" w:fill="9F2240"/>
            <w:noWrap/>
            <w:vAlign w:val="center"/>
            <w:hideMark/>
          </w:tcPr>
          <w:p w14:paraId="234A001E" w14:textId="77777777" w:rsidR="00FC14A6" w:rsidRPr="00D94E8F" w:rsidRDefault="00FC14A6" w:rsidP="00B47772">
            <w:pPr>
              <w:spacing w:after="0" w:line="240" w:lineRule="auto"/>
              <w:rPr>
                <w:rFonts w:ascii="Montserrat" w:eastAsia="Arial" w:hAnsi="Montserrat" w:cs="Arial"/>
                <w:color w:val="FFFFFF" w:themeColor="background1"/>
                <w:sz w:val="20"/>
                <w:szCs w:val="20"/>
                <w:lang w:eastAsia="es-MX"/>
              </w:rPr>
            </w:pPr>
            <w:r w:rsidRPr="00D94E8F">
              <w:rPr>
                <w:rFonts w:ascii="Montserrat" w:eastAsia="Arial" w:hAnsi="Montserrat" w:cs="Arial"/>
                <w:color w:val="FFFFFF" w:themeColor="background1"/>
                <w:sz w:val="20"/>
                <w:szCs w:val="20"/>
                <w:lang w:eastAsia="es-MX"/>
              </w:rPr>
              <w:t xml:space="preserve">Duración de la obra, apoyo o servicio </w:t>
            </w:r>
          </w:p>
        </w:tc>
        <w:tc>
          <w:tcPr>
            <w:tcW w:w="5523" w:type="dxa"/>
            <w:tcBorders>
              <w:top w:val="nil"/>
              <w:left w:val="nil"/>
              <w:bottom w:val="single" w:sz="4" w:space="0" w:color="auto"/>
              <w:right w:val="single" w:sz="4" w:space="0" w:color="auto"/>
            </w:tcBorders>
            <w:shd w:val="clear" w:color="auto" w:fill="auto"/>
            <w:noWrap/>
            <w:vAlign w:val="center"/>
            <w:hideMark/>
          </w:tcPr>
          <w:p w14:paraId="68F33BAA" w14:textId="77777777" w:rsidR="00FC14A6" w:rsidRPr="000A487C" w:rsidRDefault="00FC14A6" w:rsidP="00B47772">
            <w:pPr>
              <w:spacing w:after="0" w:line="240" w:lineRule="auto"/>
              <w:rPr>
                <w:rFonts w:ascii="Montserrat" w:eastAsia="Times New Roman" w:hAnsi="Montserrat" w:cs="Times New Roman"/>
                <w:color w:val="000000"/>
                <w:sz w:val="20"/>
                <w:szCs w:val="20"/>
                <w:lang w:eastAsia="es-MX"/>
              </w:rPr>
            </w:pPr>
            <w:r w:rsidRPr="000A487C">
              <w:rPr>
                <w:rFonts w:ascii="Montserrat" w:eastAsia="Times New Roman" w:hAnsi="Montserrat" w:cs="Cambria"/>
                <w:color w:val="000000"/>
                <w:sz w:val="20"/>
                <w:szCs w:val="20"/>
                <w:lang w:eastAsia="es-MX"/>
              </w:rPr>
              <w:t> </w:t>
            </w:r>
          </w:p>
        </w:tc>
      </w:tr>
    </w:tbl>
    <w:p w14:paraId="6975B2BF" w14:textId="77777777" w:rsidR="000A487C" w:rsidRPr="000A487C" w:rsidRDefault="000A487C" w:rsidP="00FC14A6">
      <w:pPr>
        <w:spacing w:line="240" w:lineRule="auto"/>
        <w:rPr>
          <w:rFonts w:ascii="Montserrat" w:eastAsia="Arial" w:hAnsi="Montserrat" w:cs="Arial"/>
          <w:color w:val="C00000"/>
          <w:sz w:val="20"/>
          <w:szCs w:val="20"/>
          <w:lang w:eastAsia="es-MX"/>
        </w:rPr>
      </w:pPr>
    </w:p>
    <w:p w14:paraId="569EA134" w14:textId="33832D13" w:rsidR="008B6B46" w:rsidRPr="00FC150D" w:rsidRDefault="00FC150D" w:rsidP="00FC14A6">
      <w:pPr>
        <w:numPr>
          <w:ilvl w:val="0"/>
          <w:numId w:val="47"/>
        </w:numPr>
        <w:spacing w:line="240" w:lineRule="auto"/>
        <w:contextualSpacing/>
        <w:rPr>
          <w:rFonts w:ascii="Montserrat SemiBold" w:eastAsia="Arial" w:hAnsi="Montserrat SemiBold" w:cs="Arial"/>
          <w:b/>
          <w:bCs/>
          <w:sz w:val="20"/>
          <w:szCs w:val="20"/>
          <w:lang w:eastAsia="es-MX"/>
        </w:rPr>
      </w:pPr>
      <w:r w:rsidRPr="00FC150D">
        <w:rPr>
          <w:rFonts w:ascii="Montserrat SemiBold" w:eastAsia="Arial" w:hAnsi="Montserrat SemiBold" w:cs="Arial"/>
          <w:b/>
          <w:bCs/>
          <w:sz w:val="20"/>
          <w:szCs w:val="20"/>
          <w:lang w:eastAsia="es-MX"/>
        </w:rPr>
        <w:t>Funciones y compromisos del comité de contraloría social</w:t>
      </w:r>
    </w:p>
    <w:p w14:paraId="41DC1038" w14:textId="77777777" w:rsidR="00FC150D" w:rsidRDefault="00FC150D" w:rsidP="00FC14A6">
      <w:pPr>
        <w:spacing w:line="240" w:lineRule="auto"/>
        <w:rPr>
          <w:rFonts w:ascii="Montserrat" w:eastAsia="Arial" w:hAnsi="Montserrat" w:cs="Arial"/>
          <w:b/>
          <w:bCs/>
          <w:color w:val="C00000"/>
          <w:sz w:val="20"/>
          <w:szCs w:val="20"/>
          <w:lang w:eastAsia="es-MX"/>
        </w:rPr>
      </w:pPr>
    </w:p>
    <w:p w14:paraId="61D5EA36" w14:textId="77777777" w:rsidR="004B3DF2" w:rsidRDefault="00FC14A6" w:rsidP="00FC14A6">
      <w:pPr>
        <w:numPr>
          <w:ilvl w:val="0"/>
          <w:numId w:val="48"/>
        </w:numPr>
        <w:spacing w:line="240" w:lineRule="auto"/>
        <w:rPr>
          <w:rFonts w:ascii="Montserrat" w:eastAsia="Arial" w:hAnsi="Montserrat" w:cs="Arial"/>
          <w:sz w:val="20"/>
          <w:szCs w:val="20"/>
          <w:lang w:eastAsia="es-MX"/>
        </w:rPr>
      </w:pPr>
      <w:r w:rsidRPr="000A487C">
        <w:rPr>
          <w:rFonts w:ascii="Montserrat" w:eastAsia="Arial" w:hAnsi="Montserrat" w:cs="Arial"/>
          <w:sz w:val="20"/>
          <w:szCs w:val="20"/>
          <w:lang w:eastAsia="es-MX"/>
        </w:rPr>
        <w:t xml:space="preserve">Solicitar </w:t>
      </w:r>
      <w:r w:rsidR="00A55D69">
        <w:rPr>
          <w:rFonts w:ascii="Montserrat" w:eastAsia="Arial" w:hAnsi="Montserrat" w:cs="Arial"/>
          <w:sz w:val="20"/>
          <w:szCs w:val="20"/>
          <w:lang w:eastAsia="es-MX"/>
        </w:rPr>
        <w:t>a la Instancia Ejecutora i</w:t>
      </w:r>
      <w:r w:rsidR="00A55D69" w:rsidRPr="000A487C">
        <w:rPr>
          <w:rFonts w:ascii="Montserrat" w:eastAsia="Arial" w:hAnsi="Montserrat" w:cs="Arial"/>
          <w:sz w:val="20"/>
          <w:szCs w:val="20"/>
          <w:lang w:eastAsia="es-MX"/>
        </w:rPr>
        <w:t>nformación</w:t>
      </w:r>
      <w:r w:rsidR="00A55D69">
        <w:rPr>
          <w:rFonts w:ascii="Montserrat" w:eastAsia="Arial" w:hAnsi="Montserrat" w:cs="Arial"/>
          <w:sz w:val="20"/>
          <w:szCs w:val="20"/>
          <w:lang w:eastAsia="es-MX"/>
        </w:rPr>
        <w:t xml:space="preserve"> </w:t>
      </w:r>
      <w:r w:rsidR="00A55D69" w:rsidRPr="00A55D69">
        <w:rPr>
          <w:rFonts w:ascii="Montserrat" w:eastAsia="Arial" w:hAnsi="Montserrat" w:cs="Arial"/>
          <w:sz w:val="20"/>
          <w:szCs w:val="20"/>
          <w:lang w:val="es-ES_tradnl" w:eastAsia="es-MX"/>
        </w:rPr>
        <w:t>pública relacionada con la operación del programa.</w:t>
      </w:r>
    </w:p>
    <w:p w14:paraId="2110430E" w14:textId="76A98EBD" w:rsidR="00FC14A6" w:rsidRPr="004B3DF2" w:rsidRDefault="00FC14A6" w:rsidP="00FC14A6">
      <w:pPr>
        <w:numPr>
          <w:ilvl w:val="0"/>
          <w:numId w:val="48"/>
        </w:numPr>
        <w:spacing w:line="240" w:lineRule="auto"/>
        <w:rPr>
          <w:rFonts w:ascii="Montserrat" w:eastAsia="Arial" w:hAnsi="Montserrat" w:cs="Arial"/>
          <w:sz w:val="20"/>
          <w:szCs w:val="20"/>
          <w:lang w:eastAsia="es-MX"/>
        </w:rPr>
      </w:pPr>
      <w:r w:rsidRPr="004B3DF2">
        <w:rPr>
          <w:rFonts w:ascii="Montserrat" w:eastAsia="Arial" w:hAnsi="Montserrat" w:cs="Arial"/>
          <w:sz w:val="20"/>
          <w:szCs w:val="20"/>
          <w:lang w:eastAsia="es-MX"/>
        </w:rPr>
        <w:t xml:space="preserve">Vigilar que: </w:t>
      </w:r>
    </w:p>
    <w:p w14:paraId="07E9212B" w14:textId="77777777" w:rsidR="00FC14A6" w:rsidRPr="000A487C" w:rsidRDefault="00FC14A6" w:rsidP="000A487C">
      <w:pPr>
        <w:numPr>
          <w:ilvl w:val="0"/>
          <w:numId w:val="46"/>
        </w:numPr>
        <w:pBdr>
          <w:top w:val="nil"/>
          <w:left w:val="nil"/>
          <w:bottom w:val="nil"/>
          <w:right w:val="nil"/>
          <w:between w:val="nil"/>
        </w:pBdr>
        <w:spacing w:after="0" w:line="240" w:lineRule="auto"/>
        <w:contextualSpacing/>
        <w:jc w:val="both"/>
        <w:rPr>
          <w:rFonts w:ascii="Montserrat" w:eastAsia="Arial" w:hAnsi="Montserrat" w:cs="Arial"/>
          <w:color w:val="000000"/>
          <w:sz w:val="20"/>
          <w:szCs w:val="20"/>
          <w:lang w:eastAsia="es-MX"/>
        </w:rPr>
      </w:pPr>
      <w:r w:rsidRPr="000A487C">
        <w:rPr>
          <w:rFonts w:ascii="Montserrat" w:eastAsia="Arial" w:hAnsi="Montserrat" w:cs="Arial"/>
          <w:color w:val="000000"/>
          <w:sz w:val="20"/>
          <w:szCs w:val="20"/>
          <w:lang w:eastAsia="es-MX"/>
        </w:rPr>
        <w:t xml:space="preserve">Se difunda información suficiente, veraz y oportuna sobre la operación del Programa. </w:t>
      </w:r>
    </w:p>
    <w:p w14:paraId="15AA2120" w14:textId="77777777" w:rsidR="00FC14A6" w:rsidRPr="000A487C" w:rsidRDefault="00FC14A6" w:rsidP="000A487C">
      <w:pPr>
        <w:numPr>
          <w:ilvl w:val="0"/>
          <w:numId w:val="46"/>
        </w:numPr>
        <w:pBdr>
          <w:top w:val="nil"/>
          <w:left w:val="nil"/>
          <w:bottom w:val="nil"/>
          <w:right w:val="nil"/>
          <w:between w:val="nil"/>
        </w:pBdr>
        <w:spacing w:after="0" w:line="240" w:lineRule="auto"/>
        <w:contextualSpacing/>
        <w:jc w:val="both"/>
        <w:rPr>
          <w:rFonts w:ascii="Montserrat" w:eastAsia="Arial" w:hAnsi="Montserrat" w:cs="Arial"/>
          <w:color w:val="000000"/>
          <w:sz w:val="20"/>
          <w:szCs w:val="20"/>
          <w:lang w:eastAsia="es-MX"/>
        </w:rPr>
      </w:pPr>
      <w:r w:rsidRPr="000A487C">
        <w:rPr>
          <w:rFonts w:ascii="Montserrat" w:eastAsia="Arial" w:hAnsi="Montserrat" w:cs="Arial"/>
          <w:color w:val="000000"/>
          <w:sz w:val="20"/>
          <w:szCs w:val="20"/>
          <w:lang w:eastAsia="es-MX"/>
        </w:rPr>
        <w:t xml:space="preserve">Los/as beneficiarios/as cumplan con los requisitos para tener ese carácter. </w:t>
      </w:r>
    </w:p>
    <w:p w14:paraId="3AC58C70" w14:textId="77777777" w:rsidR="00FC14A6" w:rsidRPr="000A487C" w:rsidRDefault="00FC14A6" w:rsidP="000A487C">
      <w:pPr>
        <w:numPr>
          <w:ilvl w:val="0"/>
          <w:numId w:val="46"/>
        </w:numPr>
        <w:pBdr>
          <w:top w:val="nil"/>
          <w:left w:val="nil"/>
          <w:bottom w:val="nil"/>
          <w:right w:val="nil"/>
          <w:between w:val="nil"/>
        </w:pBdr>
        <w:spacing w:after="0" w:line="240" w:lineRule="auto"/>
        <w:contextualSpacing/>
        <w:jc w:val="both"/>
        <w:rPr>
          <w:rFonts w:ascii="Montserrat" w:eastAsia="Arial" w:hAnsi="Montserrat" w:cs="Arial"/>
          <w:color w:val="000000"/>
          <w:sz w:val="20"/>
          <w:szCs w:val="20"/>
          <w:lang w:eastAsia="es-MX"/>
        </w:rPr>
      </w:pPr>
      <w:r w:rsidRPr="000A487C">
        <w:rPr>
          <w:rFonts w:ascii="Montserrat" w:eastAsia="Arial" w:hAnsi="Montserrat" w:cs="Arial"/>
          <w:color w:val="000000"/>
          <w:sz w:val="20"/>
          <w:szCs w:val="20"/>
          <w:lang w:eastAsia="es-MX"/>
        </w:rPr>
        <w:lastRenderedPageBreak/>
        <w:t xml:space="preserve">Se cumpla con los períodos de ejecución de la entrega de los apoyos y/o servicios. </w:t>
      </w:r>
    </w:p>
    <w:p w14:paraId="47A966ED" w14:textId="77777777" w:rsidR="00FC14A6" w:rsidRPr="000A487C" w:rsidRDefault="00FC14A6" w:rsidP="000A487C">
      <w:pPr>
        <w:numPr>
          <w:ilvl w:val="0"/>
          <w:numId w:val="46"/>
        </w:numPr>
        <w:pBdr>
          <w:top w:val="nil"/>
          <w:left w:val="nil"/>
          <w:bottom w:val="nil"/>
          <w:right w:val="nil"/>
          <w:between w:val="nil"/>
        </w:pBdr>
        <w:spacing w:after="0" w:line="240" w:lineRule="auto"/>
        <w:contextualSpacing/>
        <w:jc w:val="both"/>
        <w:rPr>
          <w:rFonts w:ascii="Montserrat" w:eastAsia="Arial" w:hAnsi="Montserrat" w:cs="Arial"/>
          <w:color w:val="000000"/>
          <w:sz w:val="20"/>
          <w:szCs w:val="20"/>
          <w:lang w:eastAsia="es-MX"/>
        </w:rPr>
      </w:pPr>
      <w:r w:rsidRPr="000A487C">
        <w:rPr>
          <w:rFonts w:ascii="Montserrat" w:eastAsia="Arial" w:hAnsi="Montserrat" w:cs="Arial"/>
          <w:color w:val="000000"/>
          <w:sz w:val="20"/>
          <w:szCs w:val="20"/>
          <w:lang w:eastAsia="es-MX"/>
        </w:rPr>
        <w:t xml:space="preserve">El programa no se utilice con fines políticos, electorales, de lucro u otros distintos al objeto del programa. </w:t>
      </w:r>
    </w:p>
    <w:p w14:paraId="48DE5B74" w14:textId="77777777" w:rsidR="00FC14A6" w:rsidRPr="000A487C" w:rsidRDefault="00FC14A6" w:rsidP="000A487C">
      <w:pPr>
        <w:numPr>
          <w:ilvl w:val="0"/>
          <w:numId w:val="46"/>
        </w:numPr>
        <w:pBdr>
          <w:top w:val="nil"/>
          <w:left w:val="nil"/>
          <w:bottom w:val="nil"/>
          <w:right w:val="nil"/>
          <w:between w:val="nil"/>
        </w:pBdr>
        <w:spacing w:after="0" w:line="240" w:lineRule="auto"/>
        <w:contextualSpacing/>
        <w:jc w:val="both"/>
        <w:rPr>
          <w:rFonts w:ascii="Montserrat" w:eastAsia="Arial" w:hAnsi="Montserrat" w:cs="Arial"/>
          <w:color w:val="000000"/>
          <w:sz w:val="20"/>
          <w:szCs w:val="20"/>
          <w:lang w:eastAsia="es-MX"/>
        </w:rPr>
      </w:pPr>
      <w:r w:rsidRPr="000A487C">
        <w:rPr>
          <w:rFonts w:ascii="Montserrat" w:eastAsia="Arial" w:hAnsi="Montserrat" w:cs="Arial"/>
          <w:color w:val="000000"/>
          <w:sz w:val="20"/>
          <w:szCs w:val="20"/>
          <w:lang w:eastAsia="es-MX"/>
        </w:rPr>
        <w:t>El programa no sea aplicado afectando la igualdad entre mujeres y hombres.</w:t>
      </w:r>
    </w:p>
    <w:p w14:paraId="15674450" w14:textId="77777777" w:rsidR="00FC14A6" w:rsidRPr="000A487C" w:rsidRDefault="00FC14A6" w:rsidP="000A487C">
      <w:pPr>
        <w:numPr>
          <w:ilvl w:val="0"/>
          <w:numId w:val="46"/>
        </w:numPr>
        <w:pBdr>
          <w:top w:val="nil"/>
          <w:left w:val="nil"/>
          <w:bottom w:val="nil"/>
          <w:right w:val="nil"/>
          <w:between w:val="nil"/>
        </w:pBdr>
        <w:spacing w:after="0" w:line="240" w:lineRule="auto"/>
        <w:contextualSpacing/>
        <w:jc w:val="both"/>
        <w:rPr>
          <w:rFonts w:ascii="Montserrat" w:eastAsia="Arial" w:hAnsi="Montserrat" w:cs="Arial"/>
          <w:color w:val="000000"/>
          <w:sz w:val="20"/>
          <w:szCs w:val="20"/>
          <w:lang w:eastAsia="es-MX"/>
        </w:rPr>
      </w:pPr>
      <w:r w:rsidRPr="000A487C">
        <w:rPr>
          <w:rFonts w:ascii="Montserrat" w:eastAsia="Arial" w:hAnsi="Montserrat" w:cs="Arial"/>
          <w:color w:val="000000"/>
          <w:sz w:val="20"/>
          <w:szCs w:val="20"/>
          <w:lang w:eastAsia="es-MX"/>
        </w:rPr>
        <w:t xml:space="preserve">El ejercicio de los recursos públicos para los apoyos y/o servicios sea oportuno transparente y con apego a lo establecido en las reglas de operación. </w:t>
      </w:r>
    </w:p>
    <w:p w14:paraId="35B47C5E" w14:textId="77777777" w:rsidR="00FC14A6" w:rsidRPr="000A487C" w:rsidRDefault="00FC14A6" w:rsidP="000A487C">
      <w:pPr>
        <w:numPr>
          <w:ilvl w:val="0"/>
          <w:numId w:val="46"/>
        </w:numPr>
        <w:pBdr>
          <w:top w:val="nil"/>
          <w:left w:val="nil"/>
          <w:bottom w:val="nil"/>
          <w:right w:val="nil"/>
          <w:between w:val="nil"/>
        </w:pBdr>
        <w:spacing w:after="0" w:line="240" w:lineRule="auto"/>
        <w:contextualSpacing/>
        <w:jc w:val="both"/>
        <w:rPr>
          <w:rFonts w:ascii="Montserrat" w:eastAsia="Arial" w:hAnsi="Montserrat" w:cs="Arial"/>
          <w:color w:val="000000"/>
          <w:sz w:val="20"/>
          <w:szCs w:val="20"/>
          <w:lang w:eastAsia="es-MX"/>
        </w:rPr>
      </w:pPr>
      <w:r w:rsidRPr="000A487C">
        <w:rPr>
          <w:rFonts w:ascii="Montserrat" w:eastAsia="Arial" w:hAnsi="Montserrat" w:cs="Arial"/>
          <w:color w:val="000000"/>
          <w:sz w:val="20"/>
          <w:szCs w:val="20"/>
          <w:lang w:eastAsia="es-MX"/>
        </w:rPr>
        <w:t xml:space="preserve">Exista documentación comprobatoria del ejercicio de los recursos públicos y de la entrega de apoyos y/o servicios. </w:t>
      </w:r>
    </w:p>
    <w:p w14:paraId="6813EAAD" w14:textId="6686F5B4" w:rsidR="00FC14A6" w:rsidRDefault="00FC14A6" w:rsidP="000A487C">
      <w:pPr>
        <w:numPr>
          <w:ilvl w:val="0"/>
          <w:numId w:val="46"/>
        </w:numPr>
        <w:pBdr>
          <w:top w:val="nil"/>
          <w:left w:val="nil"/>
          <w:bottom w:val="nil"/>
          <w:right w:val="nil"/>
          <w:between w:val="nil"/>
        </w:pBdr>
        <w:spacing w:line="240" w:lineRule="auto"/>
        <w:contextualSpacing/>
        <w:jc w:val="both"/>
        <w:rPr>
          <w:rFonts w:ascii="Montserrat" w:eastAsia="Arial" w:hAnsi="Montserrat" w:cs="Arial"/>
          <w:color w:val="000000"/>
          <w:sz w:val="20"/>
          <w:szCs w:val="20"/>
          <w:lang w:eastAsia="es-MX"/>
        </w:rPr>
      </w:pPr>
      <w:bookmarkStart w:id="0" w:name="_heading=h.gjdgxs" w:colFirst="0" w:colLast="0"/>
      <w:bookmarkEnd w:id="0"/>
      <w:r w:rsidRPr="000A487C">
        <w:rPr>
          <w:rFonts w:ascii="Montserrat" w:eastAsia="Arial" w:hAnsi="Montserrat" w:cs="Arial"/>
          <w:color w:val="000000"/>
          <w:sz w:val="20"/>
          <w:szCs w:val="20"/>
          <w:lang w:eastAsia="es-MX"/>
        </w:rPr>
        <w:t>Las autoridades competentes den atención a las quejas y denuncias relacionadas con el programa.</w:t>
      </w:r>
    </w:p>
    <w:p w14:paraId="5E8E0898" w14:textId="77777777" w:rsidR="004B3DF2" w:rsidRPr="004B3DF2" w:rsidRDefault="004B3DF2" w:rsidP="004B3DF2">
      <w:pPr>
        <w:pStyle w:val="Prrafodelista"/>
        <w:numPr>
          <w:ilvl w:val="0"/>
          <w:numId w:val="48"/>
        </w:numPr>
        <w:spacing w:after="0" w:line="276" w:lineRule="auto"/>
        <w:jc w:val="both"/>
        <w:rPr>
          <w:rFonts w:ascii="Montserrat" w:eastAsia="Arial" w:hAnsi="Montserrat" w:cs="Arial"/>
          <w:color w:val="000000"/>
          <w:sz w:val="20"/>
          <w:szCs w:val="20"/>
          <w:lang w:eastAsia="es-MX"/>
        </w:rPr>
      </w:pPr>
      <w:r w:rsidRPr="004B3DF2">
        <w:rPr>
          <w:rFonts w:ascii="Montserrat" w:eastAsia="Arial" w:hAnsi="Montserrat" w:cs="Arial"/>
          <w:color w:val="000000"/>
          <w:sz w:val="20"/>
          <w:szCs w:val="20"/>
          <w:lang w:eastAsia="es-MX"/>
        </w:rPr>
        <w:t xml:space="preserve">Registrar en los Informes de Comité de Contraloría Social los resultados de las actividades de contraloría social realizadas, así como dar seguimiento, en su caso, a los mismos; </w:t>
      </w:r>
    </w:p>
    <w:p w14:paraId="09EC91D4" w14:textId="77777777" w:rsidR="004B3DF2" w:rsidRPr="004B3DF2" w:rsidRDefault="004B3DF2" w:rsidP="004B3DF2">
      <w:pPr>
        <w:pStyle w:val="Prrafodelista"/>
        <w:numPr>
          <w:ilvl w:val="0"/>
          <w:numId w:val="48"/>
        </w:numPr>
        <w:spacing w:after="0" w:line="276" w:lineRule="auto"/>
        <w:jc w:val="both"/>
        <w:rPr>
          <w:rFonts w:ascii="Montserrat" w:eastAsia="Arial" w:hAnsi="Montserrat" w:cs="Arial"/>
          <w:color w:val="000000"/>
          <w:sz w:val="20"/>
          <w:szCs w:val="20"/>
          <w:lang w:eastAsia="es-MX"/>
        </w:rPr>
      </w:pPr>
      <w:r w:rsidRPr="004B3DF2">
        <w:rPr>
          <w:rFonts w:ascii="Montserrat" w:eastAsia="Arial" w:hAnsi="Montserrat" w:cs="Arial"/>
          <w:color w:val="000000"/>
          <w:sz w:val="20"/>
          <w:szCs w:val="20"/>
          <w:lang w:eastAsia="es-MX"/>
        </w:rPr>
        <w:t>Recibir y presentar las quejas y denuncias sobre la aplicación y ejecución del programa, recabar la información de las mismas y, en su caso, presentarlas junto con la información recopilada a la Representación Federal o, en su caso, a la Instancia Ejecutora del programa federal, a efecto de que se tomen las medidas a que haya lugar, y</w:t>
      </w:r>
    </w:p>
    <w:p w14:paraId="53A326FD" w14:textId="77777777" w:rsidR="004B3DF2" w:rsidRPr="00005D93" w:rsidRDefault="004B3DF2" w:rsidP="004B3DF2">
      <w:pPr>
        <w:pStyle w:val="Prrafodelista"/>
        <w:numPr>
          <w:ilvl w:val="0"/>
          <w:numId w:val="48"/>
        </w:numPr>
        <w:spacing w:after="0" w:line="276" w:lineRule="auto"/>
        <w:jc w:val="both"/>
        <w:rPr>
          <w:rFonts w:ascii="Montserrat Light" w:hAnsi="Montserrat Light"/>
        </w:rPr>
      </w:pPr>
      <w:r w:rsidRPr="004B3DF2">
        <w:rPr>
          <w:rFonts w:ascii="Montserrat" w:eastAsia="Arial" w:hAnsi="Montserrat" w:cs="Arial"/>
          <w:color w:val="000000"/>
          <w:sz w:val="20"/>
          <w:szCs w:val="20"/>
          <w:lang w:eastAsia="es-MX"/>
        </w:rPr>
        <w:t>Recibir las quejas y denuncias que puedan dar lugar al fincamiento de responsabilidades administrativas, civiles o penales relacionadas con los programas federales, así como turnarlas a las autoridades competentes para su atención</w:t>
      </w:r>
      <w:r w:rsidRPr="00005D93">
        <w:rPr>
          <w:rFonts w:ascii="Montserrat Light" w:hAnsi="Montserrat Light"/>
        </w:rPr>
        <w:t>.</w:t>
      </w:r>
    </w:p>
    <w:p w14:paraId="3FC8A2C7" w14:textId="77777777" w:rsidR="00FC14A6" w:rsidRPr="000A487C" w:rsidRDefault="00FC14A6" w:rsidP="004B3DF2">
      <w:pPr>
        <w:pBdr>
          <w:top w:val="nil"/>
          <w:left w:val="nil"/>
          <w:bottom w:val="nil"/>
          <w:right w:val="nil"/>
          <w:between w:val="nil"/>
        </w:pBdr>
        <w:spacing w:line="240" w:lineRule="auto"/>
        <w:contextualSpacing/>
        <w:jc w:val="both"/>
        <w:rPr>
          <w:rFonts w:ascii="Montserrat" w:eastAsia="Arial" w:hAnsi="Montserrat" w:cs="Arial"/>
          <w:color w:val="C00000"/>
          <w:sz w:val="20"/>
          <w:szCs w:val="20"/>
          <w:lang w:eastAsia="es-MX"/>
        </w:rPr>
      </w:pPr>
    </w:p>
    <w:p w14:paraId="0F1970B5" w14:textId="77777777" w:rsidR="00FC14A6" w:rsidRPr="00FC150D" w:rsidRDefault="00FC14A6" w:rsidP="00FC14A6">
      <w:pPr>
        <w:pBdr>
          <w:top w:val="nil"/>
          <w:left w:val="nil"/>
          <w:bottom w:val="nil"/>
          <w:right w:val="nil"/>
          <w:between w:val="nil"/>
        </w:pBdr>
        <w:spacing w:after="0" w:line="240" w:lineRule="auto"/>
        <w:ind w:left="360"/>
        <w:contextualSpacing/>
        <w:jc w:val="both"/>
        <w:rPr>
          <w:rFonts w:ascii="Montserrat SemiBold" w:eastAsia="Arial" w:hAnsi="Montserrat SemiBold" w:cs="Arial"/>
          <w:b/>
          <w:bCs/>
          <w:sz w:val="20"/>
          <w:szCs w:val="20"/>
          <w:lang w:eastAsia="es-MX"/>
        </w:rPr>
      </w:pPr>
      <w:r w:rsidRPr="00FC150D">
        <w:rPr>
          <w:rFonts w:ascii="Montserrat SemiBold" w:eastAsia="Arial" w:hAnsi="Montserrat SemiBold" w:cs="Arial"/>
          <w:b/>
          <w:bCs/>
          <w:sz w:val="20"/>
          <w:szCs w:val="20"/>
          <w:lang w:eastAsia="es-MX"/>
        </w:rPr>
        <w:t xml:space="preserve">Mecanismos e instrumentos que utilizará para el ejercicio de sus actividades: </w:t>
      </w:r>
    </w:p>
    <w:p w14:paraId="5E057D02" w14:textId="77777777" w:rsidR="00FC14A6" w:rsidRPr="000A487C" w:rsidRDefault="00FC14A6" w:rsidP="00FC14A6">
      <w:pPr>
        <w:pBdr>
          <w:top w:val="nil"/>
          <w:left w:val="nil"/>
          <w:bottom w:val="nil"/>
          <w:right w:val="nil"/>
          <w:between w:val="nil"/>
        </w:pBdr>
        <w:spacing w:after="0" w:line="240" w:lineRule="auto"/>
        <w:ind w:left="360"/>
        <w:contextualSpacing/>
        <w:jc w:val="both"/>
        <w:rPr>
          <w:rFonts w:ascii="Montserrat" w:eastAsia="Arial" w:hAnsi="Montserrat" w:cs="Arial"/>
          <w:color w:val="C00000"/>
          <w:sz w:val="20"/>
          <w:szCs w:val="20"/>
          <w:lang w:eastAsia="es-MX"/>
        </w:rPr>
      </w:pPr>
    </w:p>
    <w:p w14:paraId="06DB9CA6" w14:textId="5F4F092F" w:rsidR="00FC150D" w:rsidRPr="00E03AD2" w:rsidRDefault="00FC150D" w:rsidP="00FC150D">
      <w:pPr>
        <w:pBdr>
          <w:top w:val="nil"/>
          <w:left w:val="nil"/>
          <w:bottom w:val="nil"/>
          <w:right w:val="nil"/>
          <w:between w:val="nil"/>
        </w:pBdr>
        <w:spacing w:after="0" w:line="240" w:lineRule="auto"/>
        <w:ind w:left="360"/>
        <w:contextualSpacing/>
        <w:jc w:val="both"/>
        <w:rPr>
          <w:rFonts w:ascii="Montserrat" w:eastAsia="Arial" w:hAnsi="Montserrat" w:cs="Arial"/>
          <w:color w:val="000000"/>
          <w:sz w:val="20"/>
          <w:szCs w:val="20"/>
          <w:lang w:eastAsia="es-MX"/>
        </w:rPr>
      </w:pPr>
      <w:r w:rsidRPr="00FC150D">
        <w:rPr>
          <w:rFonts w:ascii="Montserrat" w:eastAsia="Arial" w:hAnsi="Montserrat" w:cs="Arial"/>
          <w:color w:val="000000"/>
          <w:sz w:val="20"/>
          <w:szCs w:val="20"/>
          <w:lang w:eastAsia="es-MX"/>
        </w:rPr>
        <w:t xml:space="preserve">Para el desarrollo de las actividades </w:t>
      </w:r>
      <w:r w:rsidR="002870FA">
        <w:rPr>
          <w:rFonts w:ascii="Montserrat" w:eastAsia="Arial" w:hAnsi="Montserrat" w:cs="Arial"/>
          <w:color w:val="000000"/>
          <w:sz w:val="20"/>
          <w:szCs w:val="20"/>
          <w:lang w:eastAsia="es-MX"/>
        </w:rPr>
        <w:t xml:space="preserve">de la Intancia Ejecutora y </w:t>
      </w:r>
      <w:r w:rsidRPr="00FC150D">
        <w:rPr>
          <w:rFonts w:ascii="Montserrat" w:eastAsia="Arial" w:hAnsi="Montserrat" w:cs="Arial"/>
          <w:color w:val="000000"/>
          <w:sz w:val="20"/>
          <w:szCs w:val="20"/>
          <w:lang w:eastAsia="es-MX"/>
        </w:rPr>
        <w:t xml:space="preserve">del Comité de Contraloría Social, se deberá hacer </w:t>
      </w:r>
      <w:r w:rsidRPr="00E03AD2">
        <w:rPr>
          <w:rFonts w:ascii="Montserrat" w:eastAsia="Arial" w:hAnsi="Montserrat" w:cs="Arial"/>
          <w:color w:val="000000"/>
          <w:sz w:val="20"/>
          <w:szCs w:val="20"/>
          <w:lang w:eastAsia="es-MX"/>
        </w:rPr>
        <w:t>uso de los ANEXOS incluidos en la Guía Operativa 202</w:t>
      </w:r>
      <w:r w:rsidR="00A71022" w:rsidRPr="00E03AD2">
        <w:rPr>
          <w:rFonts w:ascii="Montserrat" w:eastAsia="Arial" w:hAnsi="Montserrat" w:cs="Arial"/>
          <w:color w:val="000000"/>
          <w:sz w:val="20"/>
          <w:szCs w:val="20"/>
          <w:lang w:eastAsia="es-MX"/>
        </w:rPr>
        <w:t>2</w:t>
      </w:r>
      <w:r w:rsidRPr="00E03AD2">
        <w:rPr>
          <w:rFonts w:ascii="Montserrat" w:eastAsia="Arial" w:hAnsi="Montserrat" w:cs="Arial"/>
          <w:color w:val="000000"/>
          <w:sz w:val="20"/>
          <w:szCs w:val="20"/>
          <w:lang w:eastAsia="es-MX"/>
        </w:rPr>
        <w:t xml:space="preserve">, mismos que consisten en los siguientes: </w:t>
      </w:r>
    </w:p>
    <w:p w14:paraId="055E3271" w14:textId="77777777" w:rsidR="00E03AD2" w:rsidRPr="00E03AD2" w:rsidRDefault="00E03AD2" w:rsidP="00590A45">
      <w:pPr>
        <w:pBdr>
          <w:top w:val="nil"/>
          <w:left w:val="nil"/>
          <w:bottom w:val="nil"/>
          <w:right w:val="nil"/>
          <w:between w:val="nil"/>
        </w:pBdr>
        <w:spacing w:after="0" w:line="240" w:lineRule="auto"/>
        <w:ind w:left="360"/>
        <w:contextualSpacing/>
        <w:jc w:val="both"/>
        <w:rPr>
          <w:rFonts w:ascii="Montserrat" w:eastAsia="Arial" w:hAnsi="Montserrat" w:cs="Arial"/>
          <w:color w:val="000000"/>
          <w:sz w:val="20"/>
          <w:szCs w:val="20"/>
          <w:lang w:eastAsia="es-MX"/>
        </w:rPr>
      </w:pPr>
      <w:r w:rsidRPr="00E03AD2">
        <w:rPr>
          <w:rFonts w:ascii="Montserrat" w:eastAsia="Arial" w:hAnsi="Montserrat" w:cs="Arial"/>
          <w:b/>
          <w:bCs/>
          <w:color w:val="000000"/>
          <w:sz w:val="20"/>
          <w:szCs w:val="20"/>
          <w:lang w:eastAsia="es-MX"/>
        </w:rPr>
        <w:t>Anexo I</w:t>
      </w:r>
      <w:r w:rsidRPr="00E03AD2">
        <w:rPr>
          <w:rFonts w:ascii="Montserrat" w:eastAsia="Arial" w:hAnsi="Montserrat" w:cs="Arial"/>
          <w:color w:val="000000"/>
          <w:sz w:val="20"/>
          <w:szCs w:val="20"/>
          <w:lang w:eastAsia="es-MX"/>
        </w:rPr>
        <w:t xml:space="preserve"> “Programa de Trabajo de Contraloría Social”</w:t>
      </w:r>
    </w:p>
    <w:p w14:paraId="06EFBAB6" w14:textId="5AC2FC84" w:rsidR="00590A45" w:rsidRPr="00E03AD2" w:rsidRDefault="002870FA" w:rsidP="00590A45">
      <w:pPr>
        <w:pBdr>
          <w:top w:val="nil"/>
          <w:left w:val="nil"/>
          <w:bottom w:val="nil"/>
          <w:right w:val="nil"/>
          <w:between w:val="nil"/>
        </w:pBdr>
        <w:spacing w:after="0" w:line="240" w:lineRule="auto"/>
        <w:ind w:left="360"/>
        <w:contextualSpacing/>
        <w:jc w:val="both"/>
        <w:rPr>
          <w:rFonts w:ascii="Montserrat" w:eastAsia="Arial" w:hAnsi="Montserrat" w:cs="Arial"/>
          <w:color w:val="000000"/>
          <w:sz w:val="20"/>
          <w:szCs w:val="20"/>
          <w:lang w:eastAsia="es-MX"/>
        </w:rPr>
      </w:pPr>
      <w:r w:rsidRPr="00E03AD2">
        <w:rPr>
          <w:rFonts w:ascii="Montserrat" w:eastAsia="Arial" w:hAnsi="Montserrat" w:cs="Arial"/>
          <w:b/>
          <w:bCs/>
          <w:color w:val="000000"/>
          <w:sz w:val="20"/>
          <w:szCs w:val="20"/>
          <w:lang w:eastAsia="es-MX"/>
        </w:rPr>
        <w:t xml:space="preserve">Anexo III </w:t>
      </w:r>
      <w:r w:rsidRPr="00E03AD2">
        <w:rPr>
          <w:rFonts w:ascii="Montserrat" w:eastAsia="Arial" w:hAnsi="Montserrat" w:cs="Arial"/>
          <w:color w:val="000000"/>
          <w:sz w:val="20"/>
          <w:szCs w:val="20"/>
          <w:lang w:eastAsia="es-MX"/>
        </w:rPr>
        <w:t>“Acta de sustitución de un integrante del Comité”</w:t>
      </w:r>
    </w:p>
    <w:p w14:paraId="6DC4ABB9" w14:textId="77777777" w:rsidR="002870FA" w:rsidRPr="00E03AD2" w:rsidRDefault="002870FA" w:rsidP="00590A45">
      <w:pPr>
        <w:pBdr>
          <w:top w:val="nil"/>
          <w:left w:val="nil"/>
          <w:bottom w:val="nil"/>
          <w:right w:val="nil"/>
          <w:between w:val="nil"/>
        </w:pBdr>
        <w:spacing w:after="0" w:line="240" w:lineRule="auto"/>
        <w:ind w:left="360"/>
        <w:contextualSpacing/>
        <w:jc w:val="both"/>
        <w:rPr>
          <w:rFonts w:ascii="Montserrat" w:eastAsia="Arial" w:hAnsi="Montserrat" w:cs="Arial"/>
          <w:color w:val="000000"/>
          <w:sz w:val="20"/>
          <w:szCs w:val="20"/>
          <w:lang w:eastAsia="es-MX"/>
        </w:rPr>
      </w:pPr>
      <w:r w:rsidRPr="00E03AD2">
        <w:rPr>
          <w:rFonts w:ascii="Montserrat" w:eastAsia="Arial" w:hAnsi="Montserrat" w:cs="Arial"/>
          <w:b/>
          <w:bCs/>
          <w:color w:val="000000"/>
          <w:sz w:val="20"/>
          <w:szCs w:val="20"/>
          <w:lang w:eastAsia="es-MX"/>
        </w:rPr>
        <w:t>Anexo IV</w:t>
      </w:r>
      <w:r w:rsidRPr="00E03AD2">
        <w:rPr>
          <w:rFonts w:ascii="Montserrat" w:eastAsia="Arial" w:hAnsi="Montserrat" w:cs="Arial"/>
          <w:color w:val="000000"/>
          <w:sz w:val="20"/>
          <w:szCs w:val="20"/>
          <w:lang w:eastAsia="es-MX"/>
        </w:rPr>
        <w:t xml:space="preserve"> “Minutra de Trabajo y reuniones de capacitación”</w:t>
      </w:r>
    </w:p>
    <w:p w14:paraId="15E35F38" w14:textId="3B1C0295" w:rsidR="00590A45" w:rsidRPr="00E03AD2" w:rsidRDefault="00E03AD2" w:rsidP="00E03AD2">
      <w:pPr>
        <w:pBdr>
          <w:top w:val="nil"/>
          <w:left w:val="nil"/>
          <w:bottom w:val="nil"/>
          <w:right w:val="nil"/>
          <w:between w:val="nil"/>
        </w:pBdr>
        <w:spacing w:after="0" w:line="240" w:lineRule="auto"/>
        <w:ind w:left="360"/>
        <w:contextualSpacing/>
        <w:jc w:val="both"/>
        <w:rPr>
          <w:rFonts w:ascii="Montserrat" w:eastAsia="Arial" w:hAnsi="Montserrat" w:cs="Arial"/>
          <w:color w:val="000000"/>
          <w:sz w:val="20"/>
          <w:szCs w:val="20"/>
          <w:lang w:eastAsia="es-MX"/>
        </w:rPr>
      </w:pPr>
      <w:r w:rsidRPr="00E03AD2">
        <w:rPr>
          <w:rFonts w:ascii="Montserrat" w:eastAsia="Arial" w:hAnsi="Montserrat" w:cs="Arial"/>
          <w:b/>
          <w:bCs/>
          <w:color w:val="000000"/>
          <w:sz w:val="20"/>
          <w:szCs w:val="20"/>
          <w:lang w:eastAsia="es-MX"/>
        </w:rPr>
        <w:t xml:space="preserve">Anexo V </w:t>
      </w:r>
      <w:r>
        <w:rPr>
          <w:rFonts w:ascii="Montserrat" w:eastAsia="Arial" w:hAnsi="Montserrat" w:cs="Arial"/>
          <w:color w:val="000000"/>
          <w:sz w:val="20"/>
          <w:szCs w:val="20"/>
          <w:lang w:eastAsia="es-MX"/>
        </w:rPr>
        <w:t>“</w:t>
      </w:r>
      <w:r w:rsidR="00590A45" w:rsidRPr="00E03AD2">
        <w:rPr>
          <w:rFonts w:ascii="Montserrat" w:eastAsia="Arial" w:hAnsi="Montserrat" w:cs="Arial"/>
          <w:color w:val="000000"/>
          <w:sz w:val="20"/>
          <w:szCs w:val="20"/>
          <w:lang w:eastAsia="es-MX"/>
        </w:rPr>
        <w:t>Recibo de entrega de Materiales de Capacitación y Difusión</w:t>
      </w:r>
      <w:r w:rsidRPr="00E03AD2">
        <w:rPr>
          <w:rFonts w:ascii="Montserrat" w:eastAsia="Arial" w:hAnsi="Montserrat" w:cs="Arial"/>
          <w:color w:val="000000"/>
          <w:sz w:val="20"/>
          <w:szCs w:val="20"/>
          <w:lang w:eastAsia="es-MX"/>
        </w:rPr>
        <w:t>”</w:t>
      </w:r>
    </w:p>
    <w:p w14:paraId="46F7DCB8" w14:textId="2DDB53E4" w:rsidR="002870FA" w:rsidRPr="00E03AD2" w:rsidRDefault="002870FA" w:rsidP="00FC14A6">
      <w:pPr>
        <w:pBdr>
          <w:top w:val="nil"/>
          <w:left w:val="nil"/>
          <w:bottom w:val="nil"/>
          <w:right w:val="nil"/>
          <w:between w:val="nil"/>
        </w:pBdr>
        <w:spacing w:after="0" w:line="240" w:lineRule="auto"/>
        <w:ind w:left="360"/>
        <w:contextualSpacing/>
        <w:jc w:val="both"/>
        <w:rPr>
          <w:rFonts w:ascii="Montserrat" w:eastAsia="Arial" w:hAnsi="Montserrat" w:cs="Arial"/>
          <w:color w:val="000000"/>
          <w:sz w:val="20"/>
          <w:szCs w:val="20"/>
          <w:lang w:eastAsia="es-MX"/>
        </w:rPr>
      </w:pPr>
      <w:r w:rsidRPr="00E03AD2">
        <w:rPr>
          <w:rFonts w:ascii="Montserrat" w:eastAsia="Arial" w:hAnsi="Montserrat" w:cs="Arial"/>
          <w:b/>
          <w:bCs/>
          <w:color w:val="000000"/>
          <w:sz w:val="20"/>
          <w:szCs w:val="20"/>
          <w:lang w:eastAsia="es-MX"/>
        </w:rPr>
        <w:t xml:space="preserve">Anexo VI </w:t>
      </w:r>
      <w:r w:rsidRPr="00E03AD2">
        <w:rPr>
          <w:rFonts w:ascii="Montserrat" w:eastAsia="Arial" w:hAnsi="Montserrat" w:cs="Arial"/>
          <w:color w:val="000000"/>
          <w:sz w:val="20"/>
          <w:szCs w:val="20"/>
          <w:lang w:eastAsia="es-MX"/>
        </w:rPr>
        <w:t>“Informe del Comité de Contraloría Social”</w:t>
      </w:r>
    </w:p>
    <w:p w14:paraId="6C29153D" w14:textId="77777777" w:rsidR="00E03AD2" w:rsidRDefault="00E03AD2" w:rsidP="00FC14A6">
      <w:pPr>
        <w:pBdr>
          <w:top w:val="nil"/>
          <w:left w:val="nil"/>
          <w:bottom w:val="nil"/>
          <w:right w:val="nil"/>
          <w:between w:val="nil"/>
        </w:pBdr>
        <w:spacing w:after="0" w:line="240" w:lineRule="auto"/>
        <w:ind w:left="360"/>
        <w:contextualSpacing/>
        <w:jc w:val="both"/>
        <w:rPr>
          <w:rFonts w:ascii="Montserrat SemiBold" w:eastAsia="Arial" w:hAnsi="Montserrat SemiBold" w:cs="Arial"/>
          <w:b/>
          <w:bCs/>
          <w:sz w:val="20"/>
          <w:szCs w:val="20"/>
          <w:lang w:eastAsia="es-MX"/>
        </w:rPr>
      </w:pPr>
    </w:p>
    <w:p w14:paraId="56B1E2EC" w14:textId="061EF1A6" w:rsidR="00FC14A6" w:rsidRPr="00A55D69" w:rsidRDefault="00FC14A6" w:rsidP="00FC14A6">
      <w:pPr>
        <w:pBdr>
          <w:top w:val="nil"/>
          <w:left w:val="nil"/>
          <w:bottom w:val="nil"/>
          <w:right w:val="nil"/>
          <w:between w:val="nil"/>
        </w:pBdr>
        <w:spacing w:after="0" w:line="240" w:lineRule="auto"/>
        <w:ind w:left="360"/>
        <w:contextualSpacing/>
        <w:jc w:val="both"/>
        <w:rPr>
          <w:rFonts w:ascii="Montserrat SemiBold" w:eastAsia="Arial" w:hAnsi="Montserrat SemiBold" w:cs="Arial"/>
          <w:b/>
          <w:bCs/>
          <w:sz w:val="20"/>
          <w:szCs w:val="20"/>
          <w:lang w:eastAsia="es-MX"/>
        </w:rPr>
      </w:pPr>
      <w:r w:rsidRPr="00A55D69">
        <w:rPr>
          <w:rFonts w:ascii="Montserrat SemiBold" w:eastAsia="Arial" w:hAnsi="Montserrat SemiBold" w:cs="Arial"/>
          <w:b/>
          <w:bCs/>
          <w:sz w:val="20"/>
          <w:szCs w:val="20"/>
          <w:lang w:eastAsia="es-MX"/>
        </w:rPr>
        <w:t xml:space="preserve">Documentación que acredita la calidad de Beneficiario: </w:t>
      </w:r>
    </w:p>
    <w:p w14:paraId="015B5B3E" w14:textId="77777777" w:rsidR="00FC14A6" w:rsidRPr="000A487C" w:rsidRDefault="00FC14A6" w:rsidP="00FC14A6">
      <w:pPr>
        <w:pBdr>
          <w:top w:val="nil"/>
          <w:left w:val="nil"/>
          <w:bottom w:val="nil"/>
          <w:right w:val="nil"/>
          <w:between w:val="nil"/>
        </w:pBdr>
        <w:spacing w:after="0" w:line="240" w:lineRule="auto"/>
        <w:ind w:left="360"/>
        <w:contextualSpacing/>
        <w:jc w:val="both"/>
        <w:rPr>
          <w:rFonts w:ascii="Montserrat" w:eastAsia="Arial" w:hAnsi="Montserrat" w:cs="Arial"/>
          <w:color w:val="000000"/>
          <w:sz w:val="20"/>
          <w:szCs w:val="20"/>
          <w:lang w:eastAsia="es-MX"/>
        </w:rPr>
      </w:pPr>
    </w:p>
    <w:p w14:paraId="24084717" w14:textId="6C9BFC38" w:rsidR="00A71022" w:rsidRDefault="00A55D69" w:rsidP="00A71022">
      <w:pPr>
        <w:pBdr>
          <w:top w:val="nil"/>
          <w:left w:val="nil"/>
          <w:bottom w:val="nil"/>
          <w:right w:val="nil"/>
          <w:between w:val="nil"/>
        </w:pBdr>
        <w:spacing w:after="0" w:line="240" w:lineRule="auto"/>
        <w:ind w:left="360"/>
        <w:contextualSpacing/>
        <w:jc w:val="both"/>
        <w:rPr>
          <w:rFonts w:ascii="Montserrat" w:eastAsia="Arial" w:hAnsi="Montserrat" w:cs="Arial"/>
          <w:color w:val="000000"/>
          <w:sz w:val="20"/>
          <w:szCs w:val="20"/>
          <w:lang w:eastAsia="es-MX"/>
        </w:rPr>
      </w:pPr>
      <w:r w:rsidRPr="00A55D69">
        <w:rPr>
          <w:rFonts w:ascii="Montserrat" w:eastAsia="Arial" w:hAnsi="Montserrat" w:cs="Arial"/>
          <w:color w:val="000000"/>
          <w:sz w:val="20"/>
          <w:szCs w:val="20"/>
          <w:lang w:eastAsia="es-MX"/>
        </w:rPr>
        <w:t>Se adiciona al presente identificación oficial de los integrantes del Comité de Contraloría Social; así como documento oficial expedido por la Instancia Ejecutora mediante el cual se acredita la calidad de beneficiario del integrante de Comité. En caso de no integrar la acreditación del beneficiario, el Enlace de Contraloría Social deberá verificar la calidad de los integrantes como beneficiarios del programa.</w:t>
      </w:r>
    </w:p>
    <w:p w14:paraId="771688AA" w14:textId="77777777" w:rsidR="00A71022" w:rsidRPr="000A487C" w:rsidRDefault="00A71022" w:rsidP="00FC14A6">
      <w:pPr>
        <w:pBdr>
          <w:top w:val="nil"/>
          <w:left w:val="nil"/>
          <w:bottom w:val="nil"/>
          <w:right w:val="nil"/>
          <w:between w:val="nil"/>
        </w:pBdr>
        <w:spacing w:after="0" w:line="240" w:lineRule="auto"/>
        <w:ind w:left="360"/>
        <w:contextualSpacing/>
        <w:jc w:val="both"/>
        <w:rPr>
          <w:rFonts w:ascii="Montserrat" w:eastAsia="Arial" w:hAnsi="Montserrat" w:cs="Arial"/>
          <w:color w:val="000000"/>
          <w:sz w:val="20"/>
          <w:szCs w:val="20"/>
          <w:lang w:eastAsia="es-MX"/>
        </w:rPr>
      </w:pPr>
    </w:p>
    <w:p w14:paraId="7E4E2120" w14:textId="55C87C2E" w:rsidR="00FC14A6" w:rsidRPr="000A487C" w:rsidRDefault="00FC14A6" w:rsidP="00FC14A6">
      <w:pPr>
        <w:pBdr>
          <w:top w:val="nil"/>
          <w:left w:val="nil"/>
          <w:bottom w:val="nil"/>
          <w:right w:val="nil"/>
          <w:between w:val="nil"/>
        </w:pBdr>
        <w:spacing w:after="0" w:line="240" w:lineRule="auto"/>
        <w:ind w:left="360"/>
        <w:contextualSpacing/>
        <w:jc w:val="both"/>
        <w:rPr>
          <w:rFonts w:ascii="Montserrat" w:eastAsia="Arial" w:hAnsi="Montserrat" w:cs="Arial"/>
          <w:b/>
          <w:bCs/>
          <w:sz w:val="20"/>
          <w:szCs w:val="20"/>
          <w:lang w:eastAsia="es-MX"/>
        </w:rPr>
      </w:pPr>
      <w:r w:rsidRPr="000A487C">
        <w:rPr>
          <w:rFonts w:ascii="Montserrat" w:eastAsia="Arial" w:hAnsi="Montserrat" w:cs="Arial"/>
          <w:b/>
          <w:bCs/>
          <w:sz w:val="20"/>
          <w:szCs w:val="20"/>
          <w:lang w:eastAsia="es-MX"/>
        </w:rPr>
        <w:t>De conformidad a la elección de beneficiarios/as el Comité de Contraloría Social estará integrada por:</w:t>
      </w:r>
    </w:p>
    <w:p w14:paraId="0750C635" w14:textId="77777777" w:rsidR="000A487C" w:rsidRPr="000A487C" w:rsidRDefault="000A487C" w:rsidP="00FC14A6">
      <w:pPr>
        <w:pBdr>
          <w:top w:val="nil"/>
          <w:left w:val="nil"/>
          <w:bottom w:val="nil"/>
          <w:right w:val="nil"/>
          <w:between w:val="nil"/>
        </w:pBdr>
        <w:spacing w:after="0" w:line="240" w:lineRule="auto"/>
        <w:ind w:left="360"/>
        <w:contextualSpacing/>
        <w:jc w:val="both"/>
        <w:rPr>
          <w:rFonts w:ascii="Montserrat" w:eastAsia="Arial" w:hAnsi="Montserrat" w:cs="Arial"/>
          <w:b/>
          <w:bCs/>
          <w:color w:val="C00000"/>
          <w:sz w:val="20"/>
          <w:szCs w:val="20"/>
          <w:lang w:eastAsia="es-MX"/>
        </w:rPr>
      </w:pPr>
    </w:p>
    <w:p w14:paraId="1659CF76" w14:textId="6CEB6417" w:rsidR="00FC14A6" w:rsidRPr="00FC150D" w:rsidRDefault="00FC150D" w:rsidP="00FC150D">
      <w:pPr>
        <w:numPr>
          <w:ilvl w:val="0"/>
          <w:numId w:val="47"/>
        </w:numPr>
        <w:spacing w:line="240" w:lineRule="auto"/>
        <w:contextualSpacing/>
        <w:rPr>
          <w:rFonts w:ascii="Montserrat SemiBold" w:eastAsia="Arial" w:hAnsi="Montserrat SemiBold" w:cs="Arial"/>
          <w:b/>
          <w:bCs/>
          <w:sz w:val="20"/>
          <w:szCs w:val="20"/>
          <w:lang w:eastAsia="es-MX"/>
        </w:rPr>
      </w:pPr>
      <w:r w:rsidRPr="00FC150D">
        <w:rPr>
          <w:rFonts w:ascii="Montserrat SemiBold" w:eastAsia="Arial" w:hAnsi="Montserrat SemiBold" w:cs="Arial"/>
          <w:b/>
          <w:bCs/>
          <w:sz w:val="20"/>
          <w:szCs w:val="20"/>
          <w:lang w:eastAsia="es-MX"/>
        </w:rPr>
        <w:t xml:space="preserve">Integrantes del </w:t>
      </w:r>
      <w:r>
        <w:rPr>
          <w:rFonts w:ascii="Montserrat SemiBold" w:eastAsia="Arial" w:hAnsi="Montserrat SemiBold" w:cs="Arial"/>
          <w:b/>
          <w:bCs/>
          <w:sz w:val="20"/>
          <w:szCs w:val="20"/>
          <w:lang w:eastAsia="es-MX"/>
        </w:rPr>
        <w:t>C</w:t>
      </w:r>
      <w:r w:rsidRPr="00FC150D">
        <w:rPr>
          <w:rFonts w:ascii="Montserrat SemiBold" w:eastAsia="Arial" w:hAnsi="Montserrat SemiBold" w:cs="Arial"/>
          <w:b/>
          <w:bCs/>
          <w:sz w:val="20"/>
          <w:szCs w:val="20"/>
          <w:lang w:eastAsia="es-MX"/>
        </w:rPr>
        <w:t xml:space="preserve">omité de </w:t>
      </w:r>
      <w:r>
        <w:rPr>
          <w:rFonts w:ascii="Montserrat SemiBold" w:eastAsia="Arial" w:hAnsi="Montserrat SemiBold" w:cs="Arial"/>
          <w:b/>
          <w:bCs/>
          <w:sz w:val="20"/>
          <w:szCs w:val="20"/>
          <w:lang w:eastAsia="es-MX"/>
        </w:rPr>
        <w:t>C</w:t>
      </w:r>
      <w:r w:rsidRPr="00FC150D">
        <w:rPr>
          <w:rFonts w:ascii="Montserrat SemiBold" w:eastAsia="Arial" w:hAnsi="Montserrat SemiBold" w:cs="Arial"/>
          <w:b/>
          <w:bCs/>
          <w:sz w:val="20"/>
          <w:szCs w:val="20"/>
          <w:lang w:eastAsia="es-MX"/>
        </w:rPr>
        <w:t xml:space="preserve">ontraloría </w:t>
      </w:r>
      <w:r>
        <w:rPr>
          <w:rFonts w:ascii="Montserrat SemiBold" w:eastAsia="Arial" w:hAnsi="Montserrat SemiBold" w:cs="Arial"/>
          <w:b/>
          <w:bCs/>
          <w:sz w:val="20"/>
          <w:szCs w:val="20"/>
          <w:lang w:eastAsia="es-MX"/>
        </w:rPr>
        <w:t>S</w:t>
      </w:r>
      <w:r w:rsidRPr="00FC150D">
        <w:rPr>
          <w:rFonts w:ascii="Montserrat SemiBold" w:eastAsia="Arial" w:hAnsi="Montserrat SemiBold" w:cs="Arial"/>
          <w:b/>
          <w:bCs/>
          <w:sz w:val="20"/>
          <w:szCs w:val="20"/>
          <w:lang w:eastAsia="es-MX"/>
        </w:rPr>
        <w:t>ocial</w:t>
      </w:r>
    </w:p>
    <w:p w14:paraId="1D5274F6" w14:textId="7F5DC34D" w:rsidR="000A487C" w:rsidRPr="000A487C" w:rsidRDefault="000A487C" w:rsidP="000A487C">
      <w:pPr>
        <w:spacing w:line="240" w:lineRule="auto"/>
        <w:contextualSpacing/>
        <w:jc w:val="both"/>
        <w:rPr>
          <w:rFonts w:ascii="Montserrat" w:eastAsia="Arial" w:hAnsi="Montserrat" w:cs="Arial"/>
          <w:b/>
          <w:bCs/>
          <w:color w:val="C00000"/>
          <w:sz w:val="20"/>
          <w:szCs w:val="20"/>
          <w:lang w:eastAsia="es-MX"/>
        </w:rPr>
      </w:pPr>
    </w:p>
    <w:tbl>
      <w:tblPr>
        <w:tblW w:w="9154" w:type="dxa"/>
        <w:jc w:val="center"/>
        <w:tblCellMar>
          <w:left w:w="70" w:type="dxa"/>
          <w:right w:w="70" w:type="dxa"/>
        </w:tblCellMar>
        <w:tblLook w:val="04A0" w:firstRow="1" w:lastRow="0" w:firstColumn="1" w:lastColumn="0" w:noHBand="0" w:noVBand="1"/>
      </w:tblPr>
      <w:tblGrid>
        <w:gridCol w:w="2410"/>
        <w:gridCol w:w="6744"/>
      </w:tblGrid>
      <w:tr w:rsidR="000A487C" w:rsidRPr="000A487C" w14:paraId="015B0248" w14:textId="77777777" w:rsidTr="00D94E8F">
        <w:trPr>
          <w:trHeight w:val="422"/>
          <w:jc w:val="center"/>
        </w:trPr>
        <w:tc>
          <w:tcPr>
            <w:tcW w:w="2410" w:type="dxa"/>
            <w:tcBorders>
              <w:top w:val="single" w:sz="4" w:space="0" w:color="auto"/>
              <w:left w:val="single" w:sz="4" w:space="0" w:color="auto"/>
              <w:bottom w:val="single" w:sz="4" w:space="0" w:color="auto"/>
              <w:right w:val="single" w:sz="4" w:space="0" w:color="auto"/>
            </w:tcBorders>
            <w:shd w:val="clear" w:color="auto" w:fill="9F2240"/>
            <w:noWrap/>
            <w:vAlign w:val="bottom"/>
            <w:hideMark/>
          </w:tcPr>
          <w:p w14:paraId="7E5ACFB0" w14:textId="77777777" w:rsidR="000A487C" w:rsidRPr="00D94E8F" w:rsidRDefault="000A487C" w:rsidP="00B47772">
            <w:pPr>
              <w:spacing w:after="0" w:line="240" w:lineRule="auto"/>
              <w:rPr>
                <w:rFonts w:ascii="Montserrat" w:eastAsia="Arial" w:hAnsi="Montserrat" w:cs="Arial"/>
                <w:color w:val="FFFFFF" w:themeColor="background1"/>
                <w:sz w:val="20"/>
                <w:szCs w:val="20"/>
                <w:lang w:eastAsia="es-MX"/>
              </w:rPr>
            </w:pPr>
            <w:r w:rsidRPr="00D94E8F">
              <w:rPr>
                <w:rFonts w:ascii="Montserrat" w:eastAsia="Arial" w:hAnsi="Montserrat" w:cs="Arial"/>
                <w:color w:val="FFFFFF" w:themeColor="background1"/>
                <w:sz w:val="20"/>
                <w:szCs w:val="20"/>
                <w:lang w:eastAsia="es-MX"/>
              </w:rPr>
              <w:lastRenderedPageBreak/>
              <w:t>Nombre completo:</w:t>
            </w:r>
          </w:p>
        </w:tc>
        <w:tc>
          <w:tcPr>
            <w:tcW w:w="6744" w:type="dxa"/>
            <w:tcBorders>
              <w:top w:val="single" w:sz="4" w:space="0" w:color="auto"/>
              <w:left w:val="nil"/>
              <w:bottom w:val="single" w:sz="4" w:space="0" w:color="auto"/>
              <w:right w:val="single" w:sz="4" w:space="0" w:color="auto"/>
            </w:tcBorders>
            <w:shd w:val="clear" w:color="auto" w:fill="auto"/>
            <w:noWrap/>
            <w:vAlign w:val="bottom"/>
            <w:hideMark/>
          </w:tcPr>
          <w:p w14:paraId="7CDE9084" w14:textId="77777777" w:rsidR="000A487C" w:rsidRPr="000A487C" w:rsidRDefault="000A487C" w:rsidP="00B47772">
            <w:pPr>
              <w:spacing w:after="0" w:line="240" w:lineRule="auto"/>
              <w:rPr>
                <w:rFonts w:ascii="Montserrat" w:eastAsia="Times New Roman" w:hAnsi="Montserrat" w:cs="Times New Roman"/>
                <w:color w:val="000000"/>
                <w:sz w:val="20"/>
                <w:szCs w:val="20"/>
                <w:lang w:eastAsia="es-MX"/>
              </w:rPr>
            </w:pPr>
            <w:r w:rsidRPr="000A487C">
              <w:rPr>
                <w:rFonts w:ascii="Montserrat" w:eastAsia="Arial" w:hAnsi="Montserrat" w:cs="Cambria"/>
                <w:color w:val="000000"/>
                <w:sz w:val="20"/>
                <w:szCs w:val="20"/>
                <w:lang w:eastAsia="es-MX"/>
              </w:rPr>
              <w:t> </w:t>
            </w:r>
          </w:p>
        </w:tc>
      </w:tr>
      <w:tr w:rsidR="000A487C" w:rsidRPr="000A487C" w14:paraId="7C06EE90" w14:textId="77777777" w:rsidTr="00D94E8F">
        <w:trPr>
          <w:trHeight w:val="422"/>
          <w:jc w:val="center"/>
        </w:trPr>
        <w:tc>
          <w:tcPr>
            <w:tcW w:w="2410" w:type="dxa"/>
            <w:tcBorders>
              <w:top w:val="nil"/>
              <w:left w:val="single" w:sz="4" w:space="0" w:color="auto"/>
              <w:bottom w:val="single" w:sz="4" w:space="0" w:color="auto"/>
              <w:right w:val="single" w:sz="4" w:space="0" w:color="auto"/>
            </w:tcBorders>
            <w:shd w:val="clear" w:color="auto" w:fill="9F2240"/>
            <w:noWrap/>
            <w:vAlign w:val="bottom"/>
            <w:hideMark/>
          </w:tcPr>
          <w:p w14:paraId="1B732E0B" w14:textId="77777777" w:rsidR="000A487C" w:rsidRPr="00D94E8F" w:rsidRDefault="000A487C" w:rsidP="00B47772">
            <w:pPr>
              <w:spacing w:after="0" w:line="240" w:lineRule="auto"/>
              <w:rPr>
                <w:rFonts w:ascii="Montserrat" w:eastAsia="Arial" w:hAnsi="Montserrat" w:cs="Arial"/>
                <w:color w:val="FFFFFF" w:themeColor="background1"/>
                <w:sz w:val="20"/>
                <w:szCs w:val="20"/>
                <w:lang w:eastAsia="es-MX"/>
              </w:rPr>
            </w:pPr>
            <w:r w:rsidRPr="00D94E8F">
              <w:rPr>
                <w:rFonts w:ascii="Montserrat" w:eastAsia="Arial" w:hAnsi="Montserrat" w:cs="Arial"/>
                <w:color w:val="FFFFFF" w:themeColor="background1"/>
                <w:sz w:val="20"/>
                <w:szCs w:val="20"/>
                <w:lang w:eastAsia="es-MX"/>
              </w:rPr>
              <w:t>Sexo</w:t>
            </w:r>
          </w:p>
        </w:tc>
        <w:tc>
          <w:tcPr>
            <w:tcW w:w="6744" w:type="dxa"/>
            <w:tcBorders>
              <w:top w:val="nil"/>
              <w:left w:val="nil"/>
              <w:bottom w:val="single" w:sz="4" w:space="0" w:color="auto"/>
              <w:right w:val="single" w:sz="4" w:space="0" w:color="auto"/>
            </w:tcBorders>
            <w:shd w:val="clear" w:color="auto" w:fill="auto"/>
            <w:noWrap/>
            <w:vAlign w:val="bottom"/>
            <w:hideMark/>
          </w:tcPr>
          <w:p w14:paraId="2CBA2414" w14:textId="77777777" w:rsidR="000A487C" w:rsidRPr="000A487C" w:rsidRDefault="000A487C" w:rsidP="00B47772">
            <w:pPr>
              <w:spacing w:after="0" w:line="240" w:lineRule="auto"/>
              <w:rPr>
                <w:rFonts w:ascii="Montserrat" w:eastAsia="Times New Roman" w:hAnsi="Montserrat" w:cs="Times New Roman"/>
                <w:color w:val="000000"/>
                <w:sz w:val="20"/>
                <w:szCs w:val="20"/>
                <w:lang w:eastAsia="es-MX"/>
              </w:rPr>
            </w:pPr>
            <w:r w:rsidRPr="000A487C">
              <w:rPr>
                <w:rFonts w:ascii="Montserrat" w:eastAsia="Arial" w:hAnsi="Montserrat" w:cs="Cambria"/>
                <w:color w:val="000000"/>
                <w:sz w:val="20"/>
                <w:szCs w:val="20"/>
                <w:lang w:eastAsia="es-MX"/>
              </w:rPr>
              <w:t> </w:t>
            </w:r>
          </w:p>
        </w:tc>
      </w:tr>
      <w:tr w:rsidR="000A487C" w:rsidRPr="000A487C" w14:paraId="5D1F8104" w14:textId="77777777" w:rsidTr="00D94E8F">
        <w:trPr>
          <w:trHeight w:val="422"/>
          <w:jc w:val="center"/>
        </w:trPr>
        <w:tc>
          <w:tcPr>
            <w:tcW w:w="2410" w:type="dxa"/>
            <w:tcBorders>
              <w:top w:val="nil"/>
              <w:left w:val="single" w:sz="4" w:space="0" w:color="auto"/>
              <w:bottom w:val="single" w:sz="4" w:space="0" w:color="auto"/>
              <w:right w:val="single" w:sz="4" w:space="0" w:color="auto"/>
            </w:tcBorders>
            <w:shd w:val="clear" w:color="auto" w:fill="9F2240"/>
            <w:noWrap/>
            <w:vAlign w:val="bottom"/>
            <w:hideMark/>
          </w:tcPr>
          <w:p w14:paraId="30FB03F6" w14:textId="77777777" w:rsidR="000A487C" w:rsidRPr="00D94E8F" w:rsidRDefault="000A487C" w:rsidP="00B47772">
            <w:pPr>
              <w:spacing w:after="0" w:line="240" w:lineRule="auto"/>
              <w:rPr>
                <w:rFonts w:ascii="Montserrat" w:eastAsia="Arial" w:hAnsi="Montserrat" w:cs="Arial"/>
                <w:color w:val="FFFFFF" w:themeColor="background1"/>
                <w:sz w:val="20"/>
                <w:szCs w:val="20"/>
                <w:lang w:eastAsia="es-MX"/>
              </w:rPr>
            </w:pPr>
            <w:r w:rsidRPr="00D94E8F">
              <w:rPr>
                <w:rFonts w:ascii="Montserrat" w:eastAsia="Arial" w:hAnsi="Montserrat" w:cs="Arial"/>
                <w:color w:val="FFFFFF" w:themeColor="background1"/>
                <w:sz w:val="20"/>
                <w:szCs w:val="20"/>
                <w:lang w:eastAsia="es-MX"/>
              </w:rPr>
              <w:t>Edad:</w:t>
            </w:r>
          </w:p>
        </w:tc>
        <w:tc>
          <w:tcPr>
            <w:tcW w:w="6744" w:type="dxa"/>
            <w:tcBorders>
              <w:top w:val="nil"/>
              <w:left w:val="nil"/>
              <w:bottom w:val="single" w:sz="4" w:space="0" w:color="auto"/>
              <w:right w:val="single" w:sz="4" w:space="0" w:color="auto"/>
            </w:tcBorders>
            <w:shd w:val="clear" w:color="auto" w:fill="auto"/>
            <w:noWrap/>
            <w:vAlign w:val="bottom"/>
            <w:hideMark/>
          </w:tcPr>
          <w:p w14:paraId="28D3B6FB" w14:textId="77777777" w:rsidR="000A487C" w:rsidRPr="000A487C" w:rsidRDefault="000A487C" w:rsidP="00B47772">
            <w:pPr>
              <w:spacing w:after="0" w:line="240" w:lineRule="auto"/>
              <w:rPr>
                <w:rFonts w:ascii="Montserrat" w:eastAsia="Times New Roman" w:hAnsi="Montserrat" w:cs="Times New Roman"/>
                <w:color w:val="000000"/>
                <w:sz w:val="20"/>
                <w:szCs w:val="20"/>
                <w:lang w:eastAsia="es-MX"/>
              </w:rPr>
            </w:pPr>
            <w:r w:rsidRPr="000A487C">
              <w:rPr>
                <w:rFonts w:ascii="Montserrat" w:eastAsia="Arial" w:hAnsi="Montserrat" w:cs="Cambria"/>
                <w:color w:val="000000"/>
                <w:sz w:val="20"/>
                <w:szCs w:val="20"/>
                <w:lang w:eastAsia="es-MX"/>
              </w:rPr>
              <w:t> </w:t>
            </w:r>
          </w:p>
        </w:tc>
      </w:tr>
      <w:tr w:rsidR="000A487C" w:rsidRPr="000A487C" w14:paraId="7F922E93" w14:textId="77777777" w:rsidTr="00D94E8F">
        <w:trPr>
          <w:trHeight w:val="422"/>
          <w:jc w:val="center"/>
        </w:trPr>
        <w:tc>
          <w:tcPr>
            <w:tcW w:w="2410" w:type="dxa"/>
            <w:tcBorders>
              <w:top w:val="nil"/>
              <w:left w:val="single" w:sz="4" w:space="0" w:color="auto"/>
              <w:bottom w:val="single" w:sz="4" w:space="0" w:color="auto"/>
              <w:right w:val="single" w:sz="4" w:space="0" w:color="auto"/>
            </w:tcBorders>
            <w:shd w:val="clear" w:color="auto" w:fill="9F2240"/>
            <w:noWrap/>
            <w:vAlign w:val="bottom"/>
            <w:hideMark/>
          </w:tcPr>
          <w:p w14:paraId="1CA55B62" w14:textId="77777777" w:rsidR="000A487C" w:rsidRPr="00D94E8F" w:rsidRDefault="000A487C" w:rsidP="00B47772">
            <w:pPr>
              <w:spacing w:after="0" w:line="240" w:lineRule="auto"/>
              <w:rPr>
                <w:rFonts w:ascii="Montserrat" w:eastAsia="Arial" w:hAnsi="Montserrat" w:cs="Arial"/>
                <w:color w:val="FFFFFF" w:themeColor="background1"/>
                <w:sz w:val="20"/>
                <w:szCs w:val="20"/>
                <w:lang w:eastAsia="es-MX"/>
              </w:rPr>
            </w:pPr>
            <w:r w:rsidRPr="00D94E8F">
              <w:rPr>
                <w:rFonts w:ascii="Montserrat" w:eastAsia="Arial" w:hAnsi="Montserrat" w:cs="Arial"/>
                <w:color w:val="FFFFFF" w:themeColor="background1"/>
                <w:sz w:val="20"/>
                <w:szCs w:val="20"/>
                <w:lang w:eastAsia="es-MX"/>
              </w:rPr>
              <w:t>Cargo del integrante:</w:t>
            </w:r>
          </w:p>
        </w:tc>
        <w:tc>
          <w:tcPr>
            <w:tcW w:w="6744" w:type="dxa"/>
            <w:tcBorders>
              <w:top w:val="nil"/>
              <w:left w:val="nil"/>
              <w:bottom w:val="single" w:sz="4" w:space="0" w:color="auto"/>
              <w:right w:val="single" w:sz="4" w:space="0" w:color="auto"/>
            </w:tcBorders>
            <w:shd w:val="clear" w:color="auto" w:fill="auto"/>
            <w:noWrap/>
            <w:vAlign w:val="bottom"/>
            <w:hideMark/>
          </w:tcPr>
          <w:p w14:paraId="0EAF8BC8" w14:textId="77777777" w:rsidR="000A487C" w:rsidRPr="000A487C" w:rsidRDefault="000A487C" w:rsidP="00B47772">
            <w:pPr>
              <w:spacing w:after="0" w:line="240" w:lineRule="auto"/>
              <w:rPr>
                <w:rFonts w:ascii="Montserrat" w:eastAsia="Times New Roman" w:hAnsi="Montserrat" w:cs="Times New Roman"/>
                <w:color w:val="000000"/>
                <w:sz w:val="20"/>
                <w:szCs w:val="20"/>
                <w:lang w:eastAsia="es-MX"/>
              </w:rPr>
            </w:pPr>
            <w:r w:rsidRPr="000A487C">
              <w:rPr>
                <w:rFonts w:ascii="Montserrat" w:eastAsia="Times New Roman" w:hAnsi="Montserrat" w:cs="Cambria"/>
                <w:color w:val="000000"/>
                <w:sz w:val="20"/>
                <w:szCs w:val="20"/>
                <w:lang w:eastAsia="es-MX"/>
              </w:rPr>
              <w:t> </w:t>
            </w:r>
          </w:p>
        </w:tc>
      </w:tr>
      <w:tr w:rsidR="000A487C" w:rsidRPr="000A487C" w14:paraId="42770C97" w14:textId="77777777" w:rsidTr="00D94E8F">
        <w:trPr>
          <w:trHeight w:val="422"/>
          <w:jc w:val="center"/>
        </w:trPr>
        <w:tc>
          <w:tcPr>
            <w:tcW w:w="2410" w:type="dxa"/>
            <w:tcBorders>
              <w:top w:val="nil"/>
              <w:left w:val="single" w:sz="4" w:space="0" w:color="auto"/>
              <w:bottom w:val="single" w:sz="4" w:space="0" w:color="auto"/>
              <w:right w:val="single" w:sz="4" w:space="0" w:color="auto"/>
            </w:tcBorders>
            <w:shd w:val="clear" w:color="auto" w:fill="9F2240"/>
            <w:noWrap/>
            <w:vAlign w:val="bottom"/>
            <w:hideMark/>
          </w:tcPr>
          <w:p w14:paraId="2611C314" w14:textId="77777777" w:rsidR="000A487C" w:rsidRPr="00D94E8F" w:rsidRDefault="000A487C" w:rsidP="00B47772">
            <w:pPr>
              <w:spacing w:after="0" w:line="240" w:lineRule="auto"/>
              <w:rPr>
                <w:rFonts w:ascii="Montserrat" w:eastAsia="Arial" w:hAnsi="Montserrat" w:cs="Arial"/>
                <w:color w:val="FFFFFF" w:themeColor="background1"/>
                <w:sz w:val="20"/>
                <w:szCs w:val="20"/>
                <w:lang w:eastAsia="es-MX"/>
              </w:rPr>
            </w:pPr>
            <w:r w:rsidRPr="00D94E8F">
              <w:rPr>
                <w:rFonts w:ascii="Montserrat" w:eastAsia="Arial" w:hAnsi="Montserrat" w:cs="Arial"/>
                <w:color w:val="FFFFFF" w:themeColor="background1"/>
                <w:sz w:val="20"/>
                <w:szCs w:val="20"/>
                <w:lang w:eastAsia="es-MX"/>
              </w:rPr>
              <w:t>CURP:</w:t>
            </w:r>
          </w:p>
        </w:tc>
        <w:tc>
          <w:tcPr>
            <w:tcW w:w="6744" w:type="dxa"/>
            <w:tcBorders>
              <w:top w:val="nil"/>
              <w:left w:val="nil"/>
              <w:bottom w:val="single" w:sz="4" w:space="0" w:color="auto"/>
              <w:right w:val="single" w:sz="4" w:space="0" w:color="auto"/>
            </w:tcBorders>
            <w:shd w:val="clear" w:color="auto" w:fill="auto"/>
            <w:noWrap/>
            <w:vAlign w:val="bottom"/>
            <w:hideMark/>
          </w:tcPr>
          <w:p w14:paraId="12758B8B" w14:textId="77777777" w:rsidR="000A487C" w:rsidRPr="000A487C" w:rsidRDefault="000A487C" w:rsidP="00B47772">
            <w:pPr>
              <w:spacing w:after="0" w:line="240" w:lineRule="auto"/>
              <w:rPr>
                <w:rFonts w:ascii="Montserrat" w:eastAsia="Times New Roman" w:hAnsi="Montserrat" w:cs="Times New Roman"/>
                <w:color w:val="000000"/>
                <w:sz w:val="20"/>
                <w:szCs w:val="20"/>
                <w:lang w:eastAsia="es-MX"/>
              </w:rPr>
            </w:pPr>
            <w:r w:rsidRPr="000A487C">
              <w:rPr>
                <w:rFonts w:ascii="Montserrat" w:eastAsia="Times New Roman" w:hAnsi="Montserrat" w:cs="Cambria"/>
                <w:color w:val="000000"/>
                <w:sz w:val="20"/>
                <w:szCs w:val="20"/>
                <w:lang w:eastAsia="es-MX"/>
              </w:rPr>
              <w:t> </w:t>
            </w:r>
          </w:p>
        </w:tc>
      </w:tr>
      <w:tr w:rsidR="000A487C" w:rsidRPr="000A487C" w14:paraId="028965AD" w14:textId="77777777" w:rsidTr="00D94E8F">
        <w:trPr>
          <w:trHeight w:val="422"/>
          <w:jc w:val="center"/>
        </w:trPr>
        <w:tc>
          <w:tcPr>
            <w:tcW w:w="2410" w:type="dxa"/>
            <w:tcBorders>
              <w:top w:val="nil"/>
              <w:left w:val="single" w:sz="4" w:space="0" w:color="auto"/>
              <w:bottom w:val="single" w:sz="4" w:space="0" w:color="auto"/>
              <w:right w:val="single" w:sz="4" w:space="0" w:color="auto"/>
            </w:tcBorders>
            <w:shd w:val="clear" w:color="auto" w:fill="9F2240"/>
            <w:noWrap/>
            <w:vAlign w:val="bottom"/>
            <w:hideMark/>
          </w:tcPr>
          <w:p w14:paraId="6C2AE66D" w14:textId="77777777" w:rsidR="000A487C" w:rsidRPr="00D94E8F" w:rsidRDefault="000A487C" w:rsidP="00B47772">
            <w:pPr>
              <w:spacing w:after="0" w:line="240" w:lineRule="auto"/>
              <w:rPr>
                <w:rFonts w:ascii="Montserrat" w:eastAsia="Arial" w:hAnsi="Montserrat" w:cs="Arial"/>
                <w:color w:val="FFFFFF" w:themeColor="background1"/>
                <w:sz w:val="20"/>
                <w:szCs w:val="20"/>
                <w:lang w:eastAsia="es-MX"/>
              </w:rPr>
            </w:pPr>
            <w:r w:rsidRPr="00D94E8F">
              <w:rPr>
                <w:rFonts w:ascii="Montserrat" w:eastAsia="Arial" w:hAnsi="Montserrat" w:cs="Arial"/>
                <w:color w:val="FFFFFF" w:themeColor="background1"/>
                <w:sz w:val="20"/>
                <w:szCs w:val="20"/>
                <w:lang w:eastAsia="es-MX"/>
              </w:rPr>
              <w:t>Correo Electrónico:</w:t>
            </w:r>
          </w:p>
        </w:tc>
        <w:tc>
          <w:tcPr>
            <w:tcW w:w="6744" w:type="dxa"/>
            <w:tcBorders>
              <w:top w:val="nil"/>
              <w:left w:val="nil"/>
              <w:bottom w:val="single" w:sz="4" w:space="0" w:color="auto"/>
              <w:right w:val="single" w:sz="4" w:space="0" w:color="auto"/>
            </w:tcBorders>
            <w:shd w:val="clear" w:color="auto" w:fill="auto"/>
            <w:noWrap/>
            <w:vAlign w:val="bottom"/>
            <w:hideMark/>
          </w:tcPr>
          <w:p w14:paraId="44D6E12D" w14:textId="77777777" w:rsidR="000A487C" w:rsidRPr="000A487C" w:rsidRDefault="000A487C" w:rsidP="00B47772">
            <w:pPr>
              <w:spacing w:after="0" w:line="240" w:lineRule="auto"/>
              <w:rPr>
                <w:rFonts w:ascii="Montserrat" w:eastAsia="Times New Roman" w:hAnsi="Montserrat" w:cs="Times New Roman"/>
                <w:color w:val="000000"/>
                <w:sz w:val="20"/>
                <w:szCs w:val="20"/>
                <w:lang w:eastAsia="es-MX"/>
              </w:rPr>
            </w:pPr>
            <w:r w:rsidRPr="000A487C">
              <w:rPr>
                <w:rFonts w:ascii="Montserrat" w:eastAsia="Times New Roman" w:hAnsi="Montserrat" w:cs="Cambria"/>
                <w:color w:val="000000"/>
                <w:sz w:val="20"/>
                <w:szCs w:val="20"/>
                <w:lang w:eastAsia="es-MX"/>
              </w:rPr>
              <w:t> </w:t>
            </w:r>
          </w:p>
        </w:tc>
      </w:tr>
      <w:tr w:rsidR="00FC150D" w:rsidRPr="00FC150D" w14:paraId="798E6925" w14:textId="77777777" w:rsidTr="00D94E8F">
        <w:trPr>
          <w:trHeight w:val="422"/>
          <w:jc w:val="center"/>
        </w:trPr>
        <w:tc>
          <w:tcPr>
            <w:tcW w:w="2410" w:type="dxa"/>
            <w:tcBorders>
              <w:top w:val="nil"/>
              <w:left w:val="single" w:sz="4" w:space="0" w:color="auto"/>
              <w:bottom w:val="single" w:sz="4" w:space="0" w:color="auto"/>
              <w:right w:val="single" w:sz="4" w:space="0" w:color="auto"/>
            </w:tcBorders>
            <w:shd w:val="clear" w:color="auto" w:fill="9F2240"/>
            <w:noWrap/>
            <w:vAlign w:val="bottom"/>
            <w:hideMark/>
          </w:tcPr>
          <w:p w14:paraId="6C0E47A8" w14:textId="77777777" w:rsidR="000A487C" w:rsidRPr="00D94E8F" w:rsidRDefault="000A487C" w:rsidP="00B47772">
            <w:pPr>
              <w:spacing w:after="0" w:line="240" w:lineRule="auto"/>
              <w:rPr>
                <w:rFonts w:ascii="Montserrat" w:eastAsia="Arial" w:hAnsi="Montserrat" w:cs="Arial"/>
                <w:color w:val="FFFFFF" w:themeColor="background1"/>
                <w:sz w:val="20"/>
                <w:szCs w:val="20"/>
                <w:lang w:eastAsia="es-MX"/>
              </w:rPr>
            </w:pPr>
            <w:r w:rsidRPr="00D94E8F">
              <w:rPr>
                <w:rFonts w:ascii="Montserrat" w:eastAsia="Arial" w:hAnsi="Montserrat" w:cs="Arial"/>
                <w:color w:val="FFFFFF" w:themeColor="background1"/>
                <w:sz w:val="20"/>
                <w:szCs w:val="20"/>
                <w:lang w:eastAsia="es-MX"/>
              </w:rPr>
              <w:t>Teléfono(Incluir lada)</w:t>
            </w:r>
          </w:p>
        </w:tc>
        <w:tc>
          <w:tcPr>
            <w:tcW w:w="6744" w:type="dxa"/>
            <w:tcBorders>
              <w:top w:val="nil"/>
              <w:left w:val="nil"/>
              <w:bottom w:val="single" w:sz="4" w:space="0" w:color="auto"/>
              <w:right w:val="single" w:sz="4" w:space="0" w:color="auto"/>
            </w:tcBorders>
            <w:shd w:val="clear" w:color="auto" w:fill="auto"/>
            <w:noWrap/>
            <w:vAlign w:val="bottom"/>
            <w:hideMark/>
          </w:tcPr>
          <w:p w14:paraId="7ADFDF82" w14:textId="77777777" w:rsidR="000A487C" w:rsidRPr="00FC150D" w:rsidRDefault="000A487C" w:rsidP="00B47772">
            <w:pPr>
              <w:spacing w:after="0" w:line="240" w:lineRule="auto"/>
              <w:rPr>
                <w:rFonts w:ascii="Montserrat" w:eastAsia="Times New Roman" w:hAnsi="Montserrat" w:cs="Times New Roman"/>
                <w:color w:val="7F7F7F" w:themeColor="text1" w:themeTint="80"/>
                <w:sz w:val="20"/>
                <w:szCs w:val="20"/>
                <w:lang w:eastAsia="es-MX"/>
              </w:rPr>
            </w:pPr>
            <w:r w:rsidRPr="00FC150D">
              <w:rPr>
                <w:rFonts w:ascii="Montserrat" w:eastAsia="Times New Roman" w:hAnsi="Montserrat" w:cs="Cambria"/>
                <w:color w:val="7F7F7F" w:themeColor="text1" w:themeTint="80"/>
                <w:sz w:val="20"/>
                <w:szCs w:val="20"/>
                <w:lang w:eastAsia="es-MX"/>
              </w:rPr>
              <w:t> </w:t>
            </w:r>
          </w:p>
        </w:tc>
      </w:tr>
      <w:tr w:rsidR="00FC150D" w:rsidRPr="00590A45" w14:paraId="1E046E3E" w14:textId="77777777" w:rsidTr="00D94E8F">
        <w:trPr>
          <w:trHeight w:val="422"/>
          <w:jc w:val="center"/>
        </w:trPr>
        <w:tc>
          <w:tcPr>
            <w:tcW w:w="9154" w:type="dxa"/>
            <w:gridSpan w:val="2"/>
            <w:tcBorders>
              <w:top w:val="single" w:sz="4" w:space="0" w:color="auto"/>
              <w:left w:val="single" w:sz="4" w:space="0" w:color="auto"/>
              <w:bottom w:val="single" w:sz="4" w:space="0" w:color="auto"/>
              <w:right w:val="single" w:sz="4" w:space="0" w:color="auto"/>
            </w:tcBorders>
            <w:shd w:val="clear" w:color="auto" w:fill="9F2240"/>
            <w:noWrap/>
            <w:vAlign w:val="bottom"/>
            <w:hideMark/>
          </w:tcPr>
          <w:p w14:paraId="6764B86F" w14:textId="4D69EBB1" w:rsidR="000A487C" w:rsidRPr="00D94E8F" w:rsidRDefault="000A487C" w:rsidP="00590A45">
            <w:pPr>
              <w:spacing w:after="0" w:line="240" w:lineRule="auto"/>
              <w:jc w:val="center"/>
              <w:rPr>
                <w:rFonts w:ascii="Montserrat" w:eastAsia="Arial" w:hAnsi="Montserrat" w:cs="Arial"/>
                <w:color w:val="FFFFFF" w:themeColor="background1"/>
                <w:sz w:val="20"/>
                <w:szCs w:val="20"/>
                <w:lang w:eastAsia="es-MX"/>
              </w:rPr>
            </w:pPr>
            <w:r w:rsidRPr="00D94E8F">
              <w:rPr>
                <w:rFonts w:ascii="Montserrat" w:eastAsia="Arial" w:hAnsi="Montserrat" w:cs="Arial"/>
                <w:color w:val="FFFFFF" w:themeColor="background1"/>
                <w:sz w:val="20"/>
                <w:szCs w:val="20"/>
                <w:lang w:eastAsia="es-MX"/>
              </w:rPr>
              <w:t>Domicilio:</w:t>
            </w:r>
          </w:p>
        </w:tc>
      </w:tr>
      <w:tr w:rsidR="00FC150D" w:rsidRPr="00590A45" w14:paraId="205EB6FC" w14:textId="77777777" w:rsidTr="00D94E8F">
        <w:trPr>
          <w:trHeight w:val="422"/>
          <w:jc w:val="center"/>
        </w:trPr>
        <w:tc>
          <w:tcPr>
            <w:tcW w:w="2410" w:type="dxa"/>
            <w:tcBorders>
              <w:top w:val="nil"/>
              <w:left w:val="single" w:sz="4" w:space="0" w:color="auto"/>
              <w:bottom w:val="single" w:sz="4" w:space="0" w:color="auto"/>
              <w:right w:val="single" w:sz="4" w:space="0" w:color="auto"/>
            </w:tcBorders>
            <w:shd w:val="clear" w:color="auto" w:fill="9F2240"/>
            <w:noWrap/>
            <w:vAlign w:val="bottom"/>
            <w:hideMark/>
          </w:tcPr>
          <w:p w14:paraId="2B05F3ED" w14:textId="77777777" w:rsidR="000A487C" w:rsidRPr="00D94E8F" w:rsidRDefault="000A487C" w:rsidP="00B47772">
            <w:pPr>
              <w:spacing w:after="0" w:line="240" w:lineRule="auto"/>
              <w:rPr>
                <w:rFonts w:ascii="Montserrat" w:eastAsia="Arial" w:hAnsi="Montserrat" w:cs="Arial"/>
                <w:color w:val="FFFFFF" w:themeColor="background1"/>
                <w:sz w:val="20"/>
                <w:szCs w:val="20"/>
                <w:lang w:eastAsia="es-MX"/>
              </w:rPr>
            </w:pPr>
            <w:r w:rsidRPr="00D94E8F">
              <w:rPr>
                <w:rFonts w:ascii="Montserrat" w:eastAsia="Arial" w:hAnsi="Montserrat" w:cs="Arial"/>
                <w:color w:val="FFFFFF" w:themeColor="background1"/>
                <w:sz w:val="20"/>
                <w:szCs w:val="20"/>
                <w:lang w:eastAsia="es-MX"/>
              </w:rPr>
              <w:t>Calle:</w:t>
            </w:r>
          </w:p>
        </w:tc>
        <w:tc>
          <w:tcPr>
            <w:tcW w:w="6744" w:type="dxa"/>
            <w:tcBorders>
              <w:top w:val="nil"/>
              <w:left w:val="nil"/>
              <w:bottom w:val="single" w:sz="4" w:space="0" w:color="auto"/>
              <w:right w:val="single" w:sz="4" w:space="0" w:color="auto"/>
            </w:tcBorders>
            <w:shd w:val="clear" w:color="auto" w:fill="auto"/>
            <w:noWrap/>
            <w:vAlign w:val="bottom"/>
            <w:hideMark/>
          </w:tcPr>
          <w:p w14:paraId="1E6B95CE" w14:textId="77777777" w:rsidR="000A487C" w:rsidRPr="00590A45" w:rsidRDefault="000A487C" w:rsidP="00B47772">
            <w:pPr>
              <w:spacing w:after="0" w:line="240" w:lineRule="auto"/>
              <w:rPr>
                <w:rFonts w:ascii="Montserrat" w:eastAsia="Arial" w:hAnsi="Montserrat" w:cs="Arial"/>
                <w:color w:val="000000"/>
                <w:sz w:val="20"/>
                <w:szCs w:val="20"/>
                <w:lang w:eastAsia="es-MX"/>
              </w:rPr>
            </w:pPr>
            <w:r w:rsidRPr="00590A45">
              <w:rPr>
                <w:rFonts w:ascii="Montserrat" w:eastAsia="Arial" w:hAnsi="Montserrat" w:cs="Arial"/>
                <w:color w:val="000000"/>
                <w:sz w:val="20"/>
                <w:szCs w:val="20"/>
                <w:lang w:eastAsia="es-MX"/>
              </w:rPr>
              <w:t> </w:t>
            </w:r>
          </w:p>
        </w:tc>
      </w:tr>
      <w:tr w:rsidR="00FC150D" w:rsidRPr="00590A45" w14:paraId="20A89640" w14:textId="77777777" w:rsidTr="00D94E8F">
        <w:trPr>
          <w:trHeight w:val="422"/>
          <w:jc w:val="center"/>
        </w:trPr>
        <w:tc>
          <w:tcPr>
            <w:tcW w:w="2410" w:type="dxa"/>
            <w:tcBorders>
              <w:top w:val="nil"/>
              <w:left w:val="single" w:sz="4" w:space="0" w:color="auto"/>
              <w:bottom w:val="single" w:sz="4" w:space="0" w:color="auto"/>
              <w:right w:val="single" w:sz="4" w:space="0" w:color="auto"/>
            </w:tcBorders>
            <w:shd w:val="clear" w:color="auto" w:fill="9F2240"/>
            <w:noWrap/>
            <w:vAlign w:val="bottom"/>
            <w:hideMark/>
          </w:tcPr>
          <w:p w14:paraId="6C9EAF65" w14:textId="77777777" w:rsidR="000A487C" w:rsidRPr="00D94E8F" w:rsidRDefault="000A487C" w:rsidP="00B47772">
            <w:pPr>
              <w:spacing w:after="0" w:line="240" w:lineRule="auto"/>
              <w:rPr>
                <w:rFonts w:ascii="Montserrat" w:eastAsia="Arial" w:hAnsi="Montserrat" w:cs="Arial"/>
                <w:color w:val="FFFFFF" w:themeColor="background1"/>
                <w:sz w:val="20"/>
                <w:szCs w:val="20"/>
                <w:lang w:eastAsia="es-MX"/>
              </w:rPr>
            </w:pPr>
            <w:r w:rsidRPr="00D94E8F">
              <w:rPr>
                <w:rFonts w:ascii="Montserrat" w:eastAsia="Arial" w:hAnsi="Montserrat" w:cs="Arial"/>
                <w:color w:val="FFFFFF" w:themeColor="background1"/>
                <w:sz w:val="20"/>
                <w:szCs w:val="20"/>
                <w:lang w:eastAsia="es-MX"/>
              </w:rPr>
              <w:t>Numero:</w:t>
            </w:r>
          </w:p>
        </w:tc>
        <w:tc>
          <w:tcPr>
            <w:tcW w:w="6744" w:type="dxa"/>
            <w:tcBorders>
              <w:top w:val="nil"/>
              <w:left w:val="nil"/>
              <w:bottom w:val="single" w:sz="4" w:space="0" w:color="auto"/>
              <w:right w:val="single" w:sz="4" w:space="0" w:color="auto"/>
            </w:tcBorders>
            <w:shd w:val="clear" w:color="auto" w:fill="auto"/>
            <w:noWrap/>
            <w:vAlign w:val="bottom"/>
            <w:hideMark/>
          </w:tcPr>
          <w:p w14:paraId="1EBBAB55" w14:textId="77777777" w:rsidR="000A487C" w:rsidRPr="00590A45" w:rsidRDefault="000A487C" w:rsidP="00B47772">
            <w:pPr>
              <w:spacing w:after="0" w:line="240" w:lineRule="auto"/>
              <w:rPr>
                <w:rFonts w:ascii="Montserrat" w:eastAsia="Arial" w:hAnsi="Montserrat" w:cs="Arial"/>
                <w:color w:val="000000"/>
                <w:sz w:val="20"/>
                <w:szCs w:val="20"/>
                <w:lang w:eastAsia="es-MX"/>
              </w:rPr>
            </w:pPr>
            <w:r w:rsidRPr="00590A45">
              <w:rPr>
                <w:rFonts w:ascii="Montserrat" w:eastAsia="Arial" w:hAnsi="Montserrat" w:cs="Arial"/>
                <w:color w:val="000000"/>
                <w:sz w:val="20"/>
                <w:szCs w:val="20"/>
                <w:lang w:eastAsia="es-MX"/>
              </w:rPr>
              <w:t> </w:t>
            </w:r>
          </w:p>
        </w:tc>
      </w:tr>
      <w:tr w:rsidR="00FC150D" w:rsidRPr="00590A45" w14:paraId="44E4F31B" w14:textId="77777777" w:rsidTr="00D94E8F">
        <w:trPr>
          <w:trHeight w:val="70"/>
          <w:jc w:val="center"/>
        </w:trPr>
        <w:tc>
          <w:tcPr>
            <w:tcW w:w="2410" w:type="dxa"/>
            <w:tcBorders>
              <w:top w:val="nil"/>
              <w:left w:val="single" w:sz="4" w:space="0" w:color="auto"/>
              <w:bottom w:val="single" w:sz="4" w:space="0" w:color="auto"/>
              <w:right w:val="single" w:sz="4" w:space="0" w:color="auto"/>
            </w:tcBorders>
            <w:shd w:val="clear" w:color="auto" w:fill="9F2240"/>
            <w:noWrap/>
            <w:vAlign w:val="bottom"/>
            <w:hideMark/>
          </w:tcPr>
          <w:p w14:paraId="7E98DBD4" w14:textId="77777777" w:rsidR="000A487C" w:rsidRPr="00D94E8F" w:rsidRDefault="000A487C" w:rsidP="00B47772">
            <w:pPr>
              <w:spacing w:after="0" w:line="240" w:lineRule="auto"/>
              <w:rPr>
                <w:rFonts w:ascii="Montserrat" w:eastAsia="Arial" w:hAnsi="Montserrat" w:cs="Arial"/>
                <w:color w:val="FFFFFF" w:themeColor="background1"/>
                <w:sz w:val="20"/>
                <w:szCs w:val="20"/>
                <w:lang w:eastAsia="es-MX"/>
              </w:rPr>
            </w:pPr>
            <w:r w:rsidRPr="00D94E8F">
              <w:rPr>
                <w:rFonts w:ascii="Montserrat" w:eastAsia="Arial" w:hAnsi="Montserrat" w:cs="Arial"/>
                <w:color w:val="FFFFFF" w:themeColor="background1"/>
                <w:sz w:val="20"/>
                <w:szCs w:val="20"/>
                <w:lang w:eastAsia="es-MX"/>
              </w:rPr>
              <w:t>Colonia:</w:t>
            </w:r>
          </w:p>
        </w:tc>
        <w:tc>
          <w:tcPr>
            <w:tcW w:w="6744" w:type="dxa"/>
            <w:tcBorders>
              <w:top w:val="nil"/>
              <w:left w:val="nil"/>
              <w:bottom w:val="single" w:sz="4" w:space="0" w:color="auto"/>
              <w:right w:val="single" w:sz="4" w:space="0" w:color="auto"/>
            </w:tcBorders>
            <w:shd w:val="clear" w:color="auto" w:fill="auto"/>
            <w:noWrap/>
            <w:vAlign w:val="bottom"/>
            <w:hideMark/>
          </w:tcPr>
          <w:p w14:paraId="49365844" w14:textId="77777777" w:rsidR="000A487C" w:rsidRPr="00590A45" w:rsidRDefault="000A487C" w:rsidP="00B47772">
            <w:pPr>
              <w:spacing w:after="0" w:line="240" w:lineRule="auto"/>
              <w:rPr>
                <w:rFonts w:ascii="Montserrat" w:eastAsia="Arial" w:hAnsi="Montserrat" w:cs="Arial"/>
                <w:color w:val="000000"/>
                <w:sz w:val="20"/>
                <w:szCs w:val="20"/>
                <w:lang w:eastAsia="es-MX"/>
              </w:rPr>
            </w:pPr>
            <w:r w:rsidRPr="00590A45">
              <w:rPr>
                <w:rFonts w:ascii="Montserrat" w:eastAsia="Arial" w:hAnsi="Montserrat" w:cs="Arial"/>
                <w:color w:val="000000"/>
                <w:sz w:val="20"/>
                <w:szCs w:val="20"/>
                <w:lang w:eastAsia="es-MX"/>
              </w:rPr>
              <w:t> </w:t>
            </w:r>
          </w:p>
        </w:tc>
      </w:tr>
      <w:tr w:rsidR="00FC150D" w:rsidRPr="00590A45" w14:paraId="0DCB568C" w14:textId="77777777" w:rsidTr="00D94E8F">
        <w:trPr>
          <w:trHeight w:val="422"/>
          <w:jc w:val="center"/>
        </w:trPr>
        <w:tc>
          <w:tcPr>
            <w:tcW w:w="2410" w:type="dxa"/>
            <w:tcBorders>
              <w:top w:val="single" w:sz="4" w:space="0" w:color="auto"/>
              <w:left w:val="single" w:sz="4" w:space="0" w:color="auto"/>
              <w:bottom w:val="single" w:sz="4" w:space="0" w:color="auto"/>
              <w:right w:val="single" w:sz="4" w:space="0" w:color="auto"/>
            </w:tcBorders>
            <w:shd w:val="clear" w:color="auto" w:fill="9F2240"/>
            <w:noWrap/>
            <w:vAlign w:val="bottom"/>
            <w:hideMark/>
          </w:tcPr>
          <w:p w14:paraId="1E4F3AD0" w14:textId="77777777" w:rsidR="000A487C" w:rsidRPr="00D94E8F" w:rsidRDefault="000A487C" w:rsidP="00B47772">
            <w:pPr>
              <w:spacing w:after="0" w:line="240" w:lineRule="auto"/>
              <w:rPr>
                <w:rFonts w:ascii="Montserrat" w:eastAsia="Arial" w:hAnsi="Montserrat" w:cs="Arial"/>
                <w:color w:val="FFFFFF" w:themeColor="background1"/>
                <w:sz w:val="20"/>
                <w:szCs w:val="20"/>
                <w:lang w:eastAsia="es-MX"/>
              </w:rPr>
            </w:pPr>
            <w:r w:rsidRPr="00D94E8F">
              <w:rPr>
                <w:rFonts w:ascii="Montserrat" w:eastAsia="Arial" w:hAnsi="Montserrat" w:cs="Arial"/>
                <w:color w:val="FFFFFF" w:themeColor="background1"/>
                <w:sz w:val="20"/>
                <w:szCs w:val="20"/>
                <w:lang w:eastAsia="es-MX"/>
              </w:rPr>
              <w:t>CP:</w:t>
            </w:r>
          </w:p>
        </w:tc>
        <w:tc>
          <w:tcPr>
            <w:tcW w:w="6744" w:type="dxa"/>
            <w:tcBorders>
              <w:top w:val="single" w:sz="4" w:space="0" w:color="auto"/>
              <w:left w:val="nil"/>
              <w:bottom w:val="single" w:sz="4" w:space="0" w:color="auto"/>
              <w:right w:val="single" w:sz="4" w:space="0" w:color="auto"/>
            </w:tcBorders>
            <w:shd w:val="clear" w:color="auto" w:fill="auto"/>
            <w:noWrap/>
            <w:vAlign w:val="bottom"/>
            <w:hideMark/>
          </w:tcPr>
          <w:p w14:paraId="608FF588" w14:textId="77777777" w:rsidR="000A487C" w:rsidRPr="00590A45" w:rsidRDefault="000A487C" w:rsidP="00B47772">
            <w:pPr>
              <w:spacing w:after="0" w:line="240" w:lineRule="auto"/>
              <w:rPr>
                <w:rFonts w:ascii="Montserrat" w:eastAsia="Arial" w:hAnsi="Montserrat" w:cs="Arial"/>
                <w:color w:val="000000"/>
                <w:sz w:val="20"/>
                <w:szCs w:val="20"/>
                <w:lang w:eastAsia="es-MX"/>
              </w:rPr>
            </w:pPr>
            <w:r w:rsidRPr="00590A45">
              <w:rPr>
                <w:rFonts w:ascii="Montserrat" w:eastAsia="Arial" w:hAnsi="Montserrat" w:cs="Arial"/>
                <w:color w:val="000000"/>
                <w:sz w:val="20"/>
                <w:szCs w:val="20"/>
                <w:lang w:eastAsia="es-MX"/>
              </w:rPr>
              <w:t> </w:t>
            </w:r>
          </w:p>
        </w:tc>
      </w:tr>
      <w:tr w:rsidR="00FC150D" w:rsidRPr="00590A45" w14:paraId="03C59801" w14:textId="77777777" w:rsidTr="00D94E8F">
        <w:trPr>
          <w:trHeight w:val="422"/>
          <w:jc w:val="center"/>
        </w:trPr>
        <w:tc>
          <w:tcPr>
            <w:tcW w:w="2410" w:type="dxa"/>
            <w:tcBorders>
              <w:top w:val="single" w:sz="4" w:space="0" w:color="auto"/>
              <w:left w:val="single" w:sz="4" w:space="0" w:color="auto"/>
              <w:bottom w:val="single" w:sz="4" w:space="0" w:color="auto"/>
              <w:right w:val="single" w:sz="4" w:space="0" w:color="auto"/>
            </w:tcBorders>
            <w:shd w:val="clear" w:color="auto" w:fill="9F2240"/>
            <w:noWrap/>
            <w:vAlign w:val="bottom"/>
          </w:tcPr>
          <w:p w14:paraId="4CC4012A" w14:textId="77777777" w:rsidR="000A487C" w:rsidRPr="00D94E8F" w:rsidRDefault="000A487C" w:rsidP="00B47772">
            <w:pPr>
              <w:spacing w:after="0" w:line="240" w:lineRule="auto"/>
              <w:rPr>
                <w:rFonts w:ascii="Montserrat" w:eastAsia="Arial" w:hAnsi="Montserrat" w:cs="Arial"/>
                <w:color w:val="FFFFFF" w:themeColor="background1"/>
                <w:sz w:val="20"/>
                <w:szCs w:val="20"/>
                <w:lang w:eastAsia="es-MX"/>
              </w:rPr>
            </w:pPr>
            <w:r w:rsidRPr="00D94E8F">
              <w:rPr>
                <w:rFonts w:ascii="Montserrat" w:eastAsia="Arial" w:hAnsi="Montserrat" w:cs="Arial"/>
                <w:color w:val="FFFFFF" w:themeColor="background1"/>
                <w:sz w:val="20"/>
                <w:szCs w:val="20"/>
                <w:lang w:eastAsia="es-MX"/>
              </w:rPr>
              <w:t xml:space="preserve">Firma </w:t>
            </w:r>
          </w:p>
        </w:tc>
        <w:tc>
          <w:tcPr>
            <w:tcW w:w="6744" w:type="dxa"/>
            <w:tcBorders>
              <w:top w:val="single" w:sz="4" w:space="0" w:color="auto"/>
              <w:left w:val="nil"/>
              <w:bottom w:val="single" w:sz="4" w:space="0" w:color="auto"/>
              <w:right w:val="single" w:sz="4" w:space="0" w:color="auto"/>
            </w:tcBorders>
            <w:shd w:val="clear" w:color="auto" w:fill="auto"/>
            <w:noWrap/>
            <w:vAlign w:val="bottom"/>
          </w:tcPr>
          <w:p w14:paraId="166D8CF7" w14:textId="77777777" w:rsidR="000A487C" w:rsidRPr="00590A45" w:rsidRDefault="000A487C" w:rsidP="00B47772">
            <w:pPr>
              <w:spacing w:after="0" w:line="240" w:lineRule="auto"/>
              <w:rPr>
                <w:rFonts w:ascii="Montserrat" w:eastAsia="Arial" w:hAnsi="Montserrat" w:cs="Arial"/>
                <w:color w:val="000000"/>
                <w:sz w:val="20"/>
                <w:szCs w:val="20"/>
                <w:lang w:eastAsia="es-MX"/>
              </w:rPr>
            </w:pPr>
          </w:p>
        </w:tc>
      </w:tr>
    </w:tbl>
    <w:p w14:paraId="4B1A5B2E" w14:textId="4E6521A6" w:rsidR="000A487C" w:rsidRPr="00590A45" w:rsidRDefault="000A487C" w:rsidP="00590A45">
      <w:pPr>
        <w:spacing w:after="0" w:line="240" w:lineRule="auto"/>
        <w:rPr>
          <w:rFonts w:ascii="Montserrat" w:eastAsia="Arial" w:hAnsi="Montserrat" w:cs="Arial"/>
          <w:color w:val="000000"/>
          <w:sz w:val="20"/>
          <w:szCs w:val="20"/>
          <w:lang w:eastAsia="es-MX"/>
        </w:rPr>
      </w:pPr>
    </w:p>
    <w:tbl>
      <w:tblPr>
        <w:tblW w:w="9154" w:type="dxa"/>
        <w:jc w:val="center"/>
        <w:tblCellMar>
          <w:left w:w="70" w:type="dxa"/>
          <w:right w:w="70" w:type="dxa"/>
        </w:tblCellMar>
        <w:tblLook w:val="04A0" w:firstRow="1" w:lastRow="0" w:firstColumn="1" w:lastColumn="0" w:noHBand="0" w:noVBand="1"/>
      </w:tblPr>
      <w:tblGrid>
        <w:gridCol w:w="2410"/>
        <w:gridCol w:w="6744"/>
      </w:tblGrid>
      <w:tr w:rsidR="00FC150D" w:rsidRPr="00590A45" w14:paraId="0FF6E316" w14:textId="77777777" w:rsidTr="00D94E8F">
        <w:trPr>
          <w:trHeight w:val="422"/>
          <w:jc w:val="center"/>
        </w:trPr>
        <w:tc>
          <w:tcPr>
            <w:tcW w:w="2410" w:type="dxa"/>
            <w:tcBorders>
              <w:top w:val="single" w:sz="4" w:space="0" w:color="auto"/>
              <w:left w:val="single" w:sz="4" w:space="0" w:color="auto"/>
              <w:bottom w:val="single" w:sz="4" w:space="0" w:color="auto"/>
              <w:right w:val="single" w:sz="4" w:space="0" w:color="auto"/>
            </w:tcBorders>
            <w:shd w:val="clear" w:color="auto" w:fill="9F2240"/>
            <w:noWrap/>
            <w:vAlign w:val="bottom"/>
            <w:hideMark/>
          </w:tcPr>
          <w:p w14:paraId="67CD909C" w14:textId="77777777" w:rsidR="000A487C" w:rsidRPr="00D94E8F" w:rsidRDefault="000A487C" w:rsidP="00B47772">
            <w:pPr>
              <w:spacing w:after="0" w:line="240" w:lineRule="auto"/>
              <w:rPr>
                <w:rFonts w:ascii="Montserrat" w:eastAsia="Arial" w:hAnsi="Montserrat" w:cs="Arial"/>
                <w:color w:val="FFFFFF" w:themeColor="background1"/>
                <w:sz w:val="20"/>
                <w:szCs w:val="20"/>
                <w:lang w:eastAsia="es-MX"/>
              </w:rPr>
            </w:pPr>
            <w:r w:rsidRPr="00D94E8F">
              <w:rPr>
                <w:rFonts w:ascii="Montserrat" w:eastAsia="Arial" w:hAnsi="Montserrat" w:cs="Arial"/>
                <w:color w:val="FFFFFF" w:themeColor="background1"/>
                <w:sz w:val="20"/>
                <w:szCs w:val="20"/>
                <w:lang w:eastAsia="es-MX"/>
              </w:rPr>
              <w:t>Nombre completo:</w:t>
            </w:r>
          </w:p>
        </w:tc>
        <w:tc>
          <w:tcPr>
            <w:tcW w:w="6744" w:type="dxa"/>
            <w:tcBorders>
              <w:top w:val="single" w:sz="4" w:space="0" w:color="auto"/>
              <w:left w:val="nil"/>
              <w:bottom w:val="single" w:sz="4" w:space="0" w:color="auto"/>
              <w:right w:val="single" w:sz="4" w:space="0" w:color="auto"/>
            </w:tcBorders>
            <w:shd w:val="clear" w:color="auto" w:fill="auto"/>
            <w:noWrap/>
            <w:vAlign w:val="bottom"/>
            <w:hideMark/>
          </w:tcPr>
          <w:p w14:paraId="5431A795" w14:textId="77777777" w:rsidR="000A487C" w:rsidRPr="00590A45" w:rsidRDefault="000A487C" w:rsidP="00B47772">
            <w:pPr>
              <w:spacing w:after="0" w:line="240" w:lineRule="auto"/>
              <w:rPr>
                <w:rFonts w:ascii="Montserrat" w:eastAsia="Arial" w:hAnsi="Montserrat" w:cs="Arial"/>
                <w:color w:val="000000"/>
                <w:sz w:val="20"/>
                <w:szCs w:val="20"/>
                <w:lang w:eastAsia="es-MX"/>
              </w:rPr>
            </w:pPr>
            <w:r w:rsidRPr="00590A45">
              <w:rPr>
                <w:rFonts w:ascii="Montserrat" w:eastAsia="Arial" w:hAnsi="Montserrat" w:cs="Arial"/>
                <w:color w:val="000000"/>
                <w:sz w:val="20"/>
                <w:szCs w:val="20"/>
                <w:lang w:eastAsia="es-MX"/>
              </w:rPr>
              <w:t> </w:t>
            </w:r>
          </w:p>
        </w:tc>
      </w:tr>
      <w:tr w:rsidR="00FC150D" w:rsidRPr="00590A45" w14:paraId="312783D2" w14:textId="77777777" w:rsidTr="00D94E8F">
        <w:trPr>
          <w:trHeight w:val="422"/>
          <w:jc w:val="center"/>
        </w:trPr>
        <w:tc>
          <w:tcPr>
            <w:tcW w:w="2410" w:type="dxa"/>
            <w:tcBorders>
              <w:top w:val="nil"/>
              <w:left w:val="single" w:sz="4" w:space="0" w:color="auto"/>
              <w:bottom w:val="single" w:sz="4" w:space="0" w:color="auto"/>
              <w:right w:val="single" w:sz="4" w:space="0" w:color="auto"/>
            </w:tcBorders>
            <w:shd w:val="clear" w:color="auto" w:fill="9F2240"/>
            <w:noWrap/>
            <w:vAlign w:val="bottom"/>
            <w:hideMark/>
          </w:tcPr>
          <w:p w14:paraId="0D72824F" w14:textId="77777777" w:rsidR="000A487C" w:rsidRPr="00D94E8F" w:rsidRDefault="000A487C" w:rsidP="00B47772">
            <w:pPr>
              <w:spacing w:after="0" w:line="240" w:lineRule="auto"/>
              <w:rPr>
                <w:rFonts w:ascii="Montserrat" w:eastAsia="Arial" w:hAnsi="Montserrat" w:cs="Arial"/>
                <w:color w:val="FFFFFF" w:themeColor="background1"/>
                <w:sz w:val="20"/>
                <w:szCs w:val="20"/>
                <w:lang w:eastAsia="es-MX"/>
              </w:rPr>
            </w:pPr>
            <w:r w:rsidRPr="00D94E8F">
              <w:rPr>
                <w:rFonts w:ascii="Montserrat" w:eastAsia="Arial" w:hAnsi="Montserrat" w:cs="Arial"/>
                <w:color w:val="FFFFFF" w:themeColor="background1"/>
                <w:sz w:val="20"/>
                <w:szCs w:val="20"/>
                <w:lang w:eastAsia="es-MX"/>
              </w:rPr>
              <w:t>Sexo</w:t>
            </w:r>
          </w:p>
        </w:tc>
        <w:tc>
          <w:tcPr>
            <w:tcW w:w="6744" w:type="dxa"/>
            <w:tcBorders>
              <w:top w:val="nil"/>
              <w:left w:val="nil"/>
              <w:bottom w:val="single" w:sz="4" w:space="0" w:color="auto"/>
              <w:right w:val="single" w:sz="4" w:space="0" w:color="auto"/>
            </w:tcBorders>
            <w:shd w:val="clear" w:color="auto" w:fill="auto"/>
            <w:noWrap/>
            <w:vAlign w:val="bottom"/>
            <w:hideMark/>
          </w:tcPr>
          <w:p w14:paraId="7CFDD6D4" w14:textId="77777777" w:rsidR="000A487C" w:rsidRPr="00590A45" w:rsidRDefault="000A487C" w:rsidP="00B47772">
            <w:pPr>
              <w:spacing w:after="0" w:line="240" w:lineRule="auto"/>
              <w:rPr>
                <w:rFonts w:ascii="Montserrat" w:eastAsia="Arial" w:hAnsi="Montserrat" w:cs="Arial"/>
                <w:color w:val="000000"/>
                <w:sz w:val="20"/>
                <w:szCs w:val="20"/>
                <w:lang w:eastAsia="es-MX"/>
              </w:rPr>
            </w:pPr>
            <w:r w:rsidRPr="00590A45">
              <w:rPr>
                <w:rFonts w:ascii="Montserrat" w:eastAsia="Arial" w:hAnsi="Montserrat" w:cs="Arial"/>
                <w:color w:val="000000"/>
                <w:sz w:val="20"/>
                <w:szCs w:val="20"/>
                <w:lang w:eastAsia="es-MX"/>
              </w:rPr>
              <w:t> </w:t>
            </w:r>
          </w:p>
        </w:tc>
      </w:tr>
      <w:tr w:rsidR="00FC150D" w:rsidRPr="00590A45" w14:paraId="7A477734" w14:textId="77777777" w:rsidTr="00D94E8F">
        <w:trPr>
          <w:trHeight w:val="422"/>
          <w:jc w:val="center"/>
        </w:trPr>
        <w:tc>
          <w:tcPr>
            <w:tcW w:w="2410" w:type="dxa"/>
            <w:tcBorders>
              <w:top w:val="nil"/>
              <w:left w:val="single" w:sz="4" w:space="0" w:color="auto"/>
              <w:bottom w:val="single" w:sz="4" w:space="0" w:color="auto"/>
              <w:right w:val="single" w:sz="4" w:space="0" w:color="auto"/>
            </w:tcBorders>
            <w:shd w:val="clear" w:color="auto" w:fill="9F2240"/>
            <w:noWrap/>
            <w:vAlign w:val="bottom"/>
            <w:hideMark/>
          </w:tcPr>
          <w:p w14:paraId="53F8CC0E" w14:textId="77777777" w:rsidR="000A487C" w:rsidRPr="00D94E8F" w:rsidRDefault="000A487C" w:rsidP="00B47772">
            <w:pPr>
              <w:spacing w:after="0" w:line="240" w:lineRule="auto"/>
              <w:rPr>
                <w:rFonts w:ascii="Montserrat" w:eastAsia="Arial" w:hAnsi="Montserrat" w:cs="Arial"/>
                <w:color w:val="FFFFFF" w:themeColor="background1"/>
                <w:sz w:val="20"/>
                <w:szCs w:val="20"/>
                <w:lang w:eastAsia="es-MX"/>
              </w:rPr>
            </w:pPr>
            <w:r w:rsidRPr="00D94E8F">
              <w:rPr>
                <w:rFonts w:ascii="Montserrat" w:eastAsia="Arial" w:hAnsi="Montserrat" w:cs="Arial"/>
                <w:color w:val="FFFFFF" w:themeColor="background1"/>
                <w:sz w:val="20"/>
                <w:szCs w:val="20"/>
                <w:lang w:eastAsia="es-MX"/>
              </w:rPr>
              <w:t>Edad:</w:t>
            </w:r>
          </w:p>
        </w:tc>
        <w:tc>
          <w:tcPr>
            <w:tcW w:w="6744" w:type="dxa"/>
            <w:tcBorders>
              <w:top w:val="nil"/>
              <w:left w:val="nil"/>
              <w:bottom w:val="single" w:sz="4" w:space="0" w:color="auto"/>
              <w:right w:val="single" w:sz="4" w:space="0" w:color="auto"/>
            </w:tcBorders>
            <w:shd w:val="clear" w:color="auto" w:fill="auto"/>
            <w:noWrap/>
            <w:vAlign w:val="bottom"/>
            <w:hideMark/>
          </w:tcPr>
          <w:p w14:paraId="0AB91AD8" w14:textId="77777777" w:rsidR="000A487C" w:rsidRPr="00590A45" w:rsidRDefault="000A487C" w:rsidP="00B47772">
            <w:pPr>
              <w:spacing w:after="0" w:line="240" w:lineRule="auto"/>
              <w:rPr>
                <w:rFonts w:ascii="Montserrat" w:eastAsia="Arial" w:hAnsi="Montserrat" w:cs="Arial"/>
                <w:color w:val="000000"/>
                <w:sz w:val="20"/>
                <w:szCs w:val="20"/>
                <w:lang w:eastAsia="es-MX"/>
              </w:rPr>
            </w:pPr>
            <w:r w:rsidRPr="00590A45">
              <w:rPr>
                <w:rFonts w:ascii="Montserrat" w:eastAsia="Arial" w:hAnsi="Montserrat" w:cs="Arial"/>
                <w:color w:val="000000"/>
                <w:sz w:val="20"/>
                <w:szCs w:val="20"/>
                <w:lang w:eastAsia="es-MX"/>
              </w:rPr>
              <w:t> </w:t>
            </w:r>
          </w:p>
        </w:tc>
      </w:tr>
      <w:tr w:rsidR="00FC150D" w:rsidRPr="00590A45" w14:paraId="00709CDC" w14:textId="77777777" w:rsidTr="00D94E8F">
        <w:trPr>
          <w:trHeight w:val="422"/>
          <w:jc w:val="center"/>
        </w:trPr>
        <w:tc>
          <w:tcPr>
            <w:tcW w:w="2410" w:type="dxa"/>
            <w:tcBorders>
              <w:top w:val="nil"/>
              <w:left w:val="single" w:sz="4" w:space="0" w:color="auto"/>
              <w:bottom w:val="single" w:sz="4" w:space="0" w:color="auto"/>
              <w:right w:val="single" w:sz="4" w:space="0" w:color="auto"/>
            </w:tcBorders>
            <w:shd w:val="clear" w:color="auto" w:fill="9F2240"/>
            <w:noWrap/>
            <w:vAlign w:val="bottom"/>
            <w:hideMark/>
          </w:tcPr>
          <w:p w14:paraId="22B50293" w14:textId="77777777" w:rsidR="000A487C" w:rsidRPr="00D94E8F" w:rsidRDefault="000A487C" w:rsidP="00B47772">
            <w:pPr>
              <w:spacing w:after="0" w:line="240" w:lineRule="auto"/>
              <w:rPr>
                <w:rFonts w:ascii="Montserrat" w:eastAsia="Arial" w:hAnsi="Montserrat" w:cs="Arial"/>
                <w:color w:val="FFFFFF" w:themeColor="background1"/>
                <w:sz w:val="20"/>
                <w:szCs w:val="20"/>
                <w:lang w:eastAsia="es-MX"/>
              </w:rPr>
            </w:pPr>
            <w:r w:rsidRPr="00D94E8F">
              <w:rPr>
                <w:rFonts w:ascii="Montserrat" w:eastAsia="Arial" w:hAnsi="Montserrat" w:cs="Arial"/>
                <w:color w:val="FFFFFF" w:themeColor="background1"/>
                <w:sz w:val="20"/>
                <w:szCs w:val="20"/>
                <w:lang w:eastAsia="es-MX"/>
              </w:rPr>
              <w:t>Cargo del integrante:</w:t>
            </w:r>
          </w:p>
        </w:tc>
        <w:tc>
          <w:tcPr>
            <w:tcW w:w="6744" w:type="dxa"/>
            <w:tcBorders>
              <w:top w:val="nil"/>
              <w:left w:val="nil"/>
              <w:bottom w:val="single" w:sz="4" w:space="0" w:color="auto"/>
              <w:right w:val="single" w:sz="4" w:space="0" w:color="auto"/>
            </w:tcBorders>
            <w:shd w:val="clear" w:color="auto" w:fill="auto"/>
            <w:noWrap/>
            <w:vAlign w:val="bottom"/>
            <w:hideMark/>
          </w:tcPr>
          <w:p w14:paraId="15307E79" w14:textId="77777777" w:rsidR="000A487C" w:rsidRPr="00590A45" w:rsidRDefault="000A487C" w:rsidP="00B47772">
            <w:pPr>
              <w:spacing w:after="0" w:line="240" w:lineRule="auto"/>
              <w:rPr>
                <w:rFonts w:ascii="Montserrat" w:eastAsia="Arial" w:hAnsi="Montserrat" w:cs="Arial"/>
                <w:color w:val="000000"/>
                <w:sz w:val="20"/>
                <w:szCs w:val="20"/>
                <w:lang w:eastAsia="es-MX"/>
              </w:rPr>
            </w:pPr>
            <w:r w:rsidRPr="00590A45">
              <w:rPr>
                <w:rFonts w:ascii="Montserrat" w:eastAsia="Arial" w:hAnsi="Montserrat" w:cs="Arial"/>
                <w:color w:val="000000"/>
                <w:sz w:val="20"/>
                <w:szCs w:val="20"/>
                <w:lang w:eastAsia="es-MX"/>
              </w:rPr>
              <w:t> </w:t>
            </w:r>
          </w:p>
        </w:tc>
      </w:tr>
      <w:tr w:rsidR="00FC150D" w:rsidRPr="00590A45" w14:paraId="60F5FC28" w14:textId="77777777" w:rsidTr="00D94E8F">
        <w:trPr>
          <w:trHeight w:val="422"/>
          <w:jc w:val="center"/>
        </w:trPr>
        <w:tc>
          <w:tcPr>
            <w:tcW w:w="2410" w:type="dxa"/>
            <w:tcBorders>
              <w:top w:val="nil"/>
              <w:left w:val="single" w:sz="4" w:space="0" w:color="auto"/>
              <w:bottom w:val="single" w:sz="4" w:space="0" w:color="auto"/>
              <w:right w:val="single" w:sz="4" w:space="0" w:color="auto"/>
            </w:tcBorders>
            <w:shd w:val="clear" w:color="auto" w:fill="9F2240"/>
            <w:noWrap/>
            <w:vAlign w:val="bottom"/>
            <w:hideMark/>
          </w:tcPr>
          <w:p w14:paraId="7B3E6089" w14:textId="77777777" w:rsidR="000A487C" w:rsidRPr="00D94E8F" w:rsidRDefault="000A487C" w:rsidP="00B47772">
            <w:pPr>
              <w:spacing w:after="0" w:line="240" w:lineRule="auto"/>
              <w:rPr>
                <w:rFonts w:ascii="Montserrat" w:eastAsia="Arial" w:hAnsi="Montserrat" w:cs="Arial"/>
                <w:color w:val="FFFFFF" w:themeColor="background1"/>
                <w:sz w:val="20"/>
                <w:szCs w:val="20"/>
                <w:lang w:eastAsia="es-MX"/>
              </w:rPr>
            </w:pPr>
            <w:r w:rsidRPr="00D94E8F">
              <w:rPr>
                <w:rFonts w:ascii="Montserrat" w:eastAsia="Arial" w:hAnsi="Montserrat" w:cs="Arial"/>
                <w:color w:val="FFFFFF" w:themeColor="background1"/>
                <w:sz w:val="20"/>
                <w:szCs w:val="20"/>
                <w:lang w:eastAsia="es-MX"/>
              </w:rPr>
              <w:t>CURP:</w:t>
            </w:r>
          </w:p>
        </w:tc>
        <w:tc>
          <w:tcPr>
            <w:tcW w:w="6744" w:type="dxa"/>
            <w:tcBorders>
              <w:top w:val="nil"/>
              <w:left w:val="nil"/>
              <w:bottom w:val="single" w:sz="4" w:space="0" w:color="auto"/>
              <w:right w:val="single" w:sz="4" w:space="0" w:color="auto"/>
            </w:tcBorders>
            <w:shd w:val="clear" w:color="auto" w:fill="auto"/>
            <w:noWrap/>
            <w:vAlign w:val="bottom"/>
            <w:hideMark/>
          </w:tcPr>
          <w:p w14:paraId="230A65F4" w14:textId="77777777" w:rsidR="000A487C" w:rsidRPr="00590A45" w:rsidRDefault="000A487C" w:rsidP="00B47772">
            <w:pPr>
              <w:spacing w:after="0" w:line="240" w:lineRule="auto"/>
              <w:rPr>
                <w:rFonts w:ascii="Montserrat" w:eastAsia="Arial" w:hAnsi="Montserrat" w:cs="Arial"/>
                <w:color w:val="000000"/>
                <w:sz w:val="20"/>
                <w:szCs w:val="20"/>
                <w:lang w:eastAsia="es-MX"/>
              </w:rPr>
            </w:pPr>
            <w:r w:rsidRPr="00590A45">
              <w:rPr>
                <w:rFonts w:ascii="Montserrat" w:eastAsia="Arial" w:hAnsi="Montserrat" w:cs="Arial"/>
                <w:color w:val="000000"/>
                <w:sz w:val="20"/>
                <w:szCs w:val="20"/>
                <w:lang w:eastAsia="es-MX"/>
              </w:rPr>
              <w:t> </w:t>
            </w:r>
          </w:p>
        </w:tc>
      </w:tr>
      <w:tr w:rsidR="00FC150D" w:rsidRPr="00590A45" w14:paraId="0839E840" w14:textId="77777777" w:rsidTr="00D94E8F">
        <w:trPr>
          <w:trHeight w:val="422"/>
          <w:jc w:val="center"/>
        </w:trPr>
        <w:tc>
          <w:tcPr>
            <w:tcW w:w="2410" w:type="dxa"/>
            <w:tcBorders>
              <w:top w:val="nil"/>
              <w:left w:val="single" w:sz="4" w:space="0" w:color="auto"/>
              <w:bottom w:val="single" w:sz="4" w:space="0" w:color="auto"/>
              <w:right w:val="single" w:sz="4" w:space="0" w:color="auto"/>
            </w:tcBorders>
            <w:shd w:val="clear" w:color="auto" w:fill="9F2240"/>
            <w:noWrap/>
            <w:vAlign w:val="bottom"/>
            <w:hideMark/>
          </w:tcPr>
          <w:p w14:paraId="57D7856A" w14:textId="77777777" w:rsidR="000A487C" w:rsidRPr="00D94E8F" w:rsidRDefault="000A487C" w:rsidP="00B47772">
            <w:pPr>
              <w:spacing w:after="0" w:line="240" w:lineRule="auto"/>
              <w:rPr>
                <w:rFonts w:ascii="Montserrat" w:eastAsia="Arial" w:hAnsi="Montserrat" w:cs="Arial"/>
                <w:color w:val="FFFFFF" w:themeColor="background1"/>
                <w:sz w:val="20"/>
                <w:szCs w:val="20"/>
                <w:lang w:eastAsia="es-MX"/>
              </w:rPr>
            </w:pPr>
            <w:r w:rsidRPr="00D94E8F">
              <w:rPr>
                <w:rFonts w:ascii="Montserrat" w:eastAsia="Arial" w:hAnsi="Montserrat" w:cs="Arial"/>
                <w:color w:val="FFFFFF" w:themeColor="background1"/>
                <w:sz w:val="20"/>
                <w:szCs w:val="20"/>
                <w:lang w:eastAsia="es-MX"/>
              </w:rPr>
              <w:t>Correo Electrónico:</w:t>
            </w:r>
          </w:p>
        </w:tc>
        <w:tc>
          <w:tcPr>
            <w:tcW w:w="6744" w:type="dxa"/>
            <w:tcBorders>
              <w:top w:val="nil"/>
              <w:left w:val="nil"/>
              <w:bottom w:val="single" w:sz="4" w:space="0" w:color="auto"/>
              <w:right w:val="single" w:sz="4" w:space="0" w:color="auto"/>
            </w:tcBorders>
            <w:shd w:val="clear" w:color="auto" w:fill="auto"/>
            <w:noWrap/>
            <w:vAlign w:val="bottom"/>
            <w:hideMark/>
          </w:tcPr>
          <w:p w14:paraId="02260928" w14:textId="77777777" w:rsidR="000A487C" w:rsidRPr="00590A45" w:rsidRDefault="000A487C" w:rsidP="00B47772">
            <w:pPr>
              <w:spacing w:after="0" w:line="240" w:lineRule="auto"/>
              <w:rPr>
                <w:rFonts w:ascii="Montserrat" w:eastAsia="Arial" w:hAnsi="Montserrat" w:cs="Arial"/>
                <w:color w:val="000000"/>
                <w:sz w:val="20"/>
                <w:szCs w:val="20"/>
                <w:lang w:eastAsia="es-MX"/>
              </w:rPr>
            </w:pPr>
            <w:r w:rsidRPr="00590A45">
              <w:rPr>
                <w:rFonts w:ascii="Montserrat" w:eastAsia="Arial" w:hAnsi="Montserrat" w:cs="Arial"/>
                <w:color w:val="000000"/>
                <w:sz w:val="20"/>
                <w:szCs w:val="20"/>
                <w:lang w:eastAsia="es-MX"/>
              </w:rPr>
              <w:t> </w:t>
            </w:r>
          </w:p>
        </w:tc>
      </w:tr>
      <w:tr w:rsidR="00FC150D" w:rsidRPr="00590A45" w14:paraId="70A70304" w14:textId="77777777" w:rsidTr="00D94E8F">
        <w:trPr>
          <w:trHeight w:val="422"/>
          <w:jc w:val="center"/>
        </w:trPr>
        <w:tc>
          <w:tcPr>
            <w:tcW w:w="2410" w:type="dxa"/>
            <w:tcBorders>
              <w:top w:val="nil"/>
              <w:left w:val="single" w:sz="4" w:space="0" w:color="auto"/>
              <w:bottom w:val="single" w:sz="4" w:space="0" w:color="auto"/>
              <w:right w:val="single" w:sz="4" w:space="0" w:color="auto"/>
            </w:tcBorders>
            <w:shd w:val="clear" w:color="auto" w:fill="9F2240"/>
            <w:noWrap/>
            <w:vAlign w:val="bottom"/>
            <w:hideMark/>
          </w:tcPr>
          <w:p w14:paraId="308F92E1" w14:textId="77777777" w:rsidR="000A487C" w:rsidRPr="00D94E8F" w:rsidRDefault="000A487C" w:rsidP="00B47772">
            <w:pPr>
              <w:spacing w:after="0" w:line="240" w:lineRule="auto"/>
              <w:rPr>
                <w:rFonts w:ascii="Montserrat" w:eastAsia="Arial" w:hAnsi="Montserrat" w:cs="Arial"/>
                <w:color w:val="FFFFFF" w:themeColor="background1"/>
                <w:sz w:val="20"/>
                <w:szCs w:val="20"/>
                <w:lang w:eastAsia="es-MX"/>
              </w:rPr>
            </w:pPr>
            <w:r w:rsidRPr="00D94E8F">
              <w:rPr>
                <w:rFonts w:ascii="Montserrat" w:eastAsia="Arial" w:hAnsi="Montserrat" w:cs="Arial"/>
                <w:color w:val="FFFFFF" w:themeColor="background1"/>
                <w:sz w:val="20"/>
                <w:szCs w:val="20"/>
                <w:lang w:eastAsia="es-MX"/>
              </w:rPr>
              <w:t>Teléfono(Incluir lada)</w:t>
            </w:r>
          </w:p>
        </w:tc>
        <w:tc>
          <w:tcPr>
            <w:tcW w:w="6744" w:type="dxa"/>
            <w:tcBorders>
              <w:top w:val="nil"/>
              <w:left w:val="nil"/>
              <w:bottom w:val="single" w:sz="4" w:space="0" w:color="auto"/>
              <w:right w:val="single" w:sz="4" w:space="0" w:color="auto"/>
            </w:tcBorders>
            <w:shd w:val="clear" w:color="auto" w:fill="auto"/>
            <w:noWrap/>
            <w:vAlign w:val="bottom"/>
            <w:hideMark/>
          </w:tcPr>
          <w:p w14:paraId="0F0291FB" w14:textId="77777777" w:rsidR="000A487C" w:rsidRPr="00590A45" w:rsidRDefault="000A487C" w:rsidP="00B47772">
            <w:pPr>
              <w:spacing w:after="0" w:line="240" w:lineRule="auto"/>
              <w:rPr>
                <w:rFonts w:ascii="Montserrat" w:eastAsia="Arial" w:hAnsi="Montserrat" w:cs="Arial"/>
                <w:color w:val="000000"/>
                <w:sz w:val="20"/>
                <w:szCs w:val="20"/>
                <w:lang w:eastAsia="es-MX"/>
              </w:rPr>
            </w:pPr>
            <w:r w:rsidRPr="00590A45">
              <w:rPr>
                <w:rFonts w:ascii="Montserrat" w:eastAsia="Arial" w:hAnsi="Montserrat" w:cs="Arial"/>
                <w:color w:val="000000"/>
                <w:sz w:val="20"/>
                <w:szCs w:val="20"/>
                <w:lang w:eastAsia="es-MX"/>
              </w:rPr>
              <w:t> </w:t>
            </w:r>
          </w:p>
        </w:tc>
      </w:tr>
      <w:tr w:rsidR="00FC150D" w:rsidRPr="00590A45" w14:paraId="6CF90EC8" w14:textId="77777777" w:rsidTr="00D94E8F">
        <w:trPr>
          <w:trHeight w:val="422"/>
          <w:jc w:val="center"/>
        </w:trPr>
        <w:tc>
          <w:tcPr>
            <w:tcW w:w="9154" w:type="dxa"/>
            <w:gridSpan w:val="2"/>
            <w:tcBorders>
              <w:top w:val="single" w:sz="4" w:space="0" w:color="auto"/>
              <w:left w:val="single" w:sz="4" w:space="0" w:color="auto"/>
              <w:bottom w:val="single" w:sz="4" w:space="0" w:color="auto"/>
              <w:right w:val="single" w:sz="4" w:space="0" w:color="auto"/>
            </w:tcBorders>
            <w:shd w:val="clear" w:color="auto" w:fill="9F2240"/>
            <w:noWrap/>
            <w:vAlign w:val="bottom"/>
            <w:hideMark/>
          </w:tcPr>
          <w:p w14:paraId="522B94D2" w14:textId="7383B5D9" w:rsidR="000A487C" w:rsidRPr="00D94E8F" w:rsidRDefault="000A487C" w:rsidP="00590A45">
            <w:pPr>
              <w:spacing w:after="0" w:line="240" w:lineRule="auto"/>
              <w:jc w:val="center"/>
              <w:rPr>
                <w:rFonts w:ascii="Montserrat" w:eastAsia="Arial" w:hAnsi="Montserrat" w:cs="Arial"/>
                <w:color w:val="FFFFFF" w:themeColor="background1"/>
                <w:sz w:val="20"/>
                <w:szCs w:val="20"/>
                <w:lang w:eastAsia="es-MX"/>
              </w:rPr>
            </w:pPr>
            <w:r w:rsidRPr="00D94E8F">
              <w:rPr>
                <w:rFonts w:ascii="Montserrat" w:eastAsia="Arial" w:hAnsi="Montserrat" w:cs="Arial"/>
                <w:color w:val="FFFFFF" w:themeColor="background1"/>
                <w:sz w:val="20"/>
                <w:szCs w:val="20"/>
                <w:lang w:eastAsia="es-MX"/>
              </w:rPr>
              <w:t>Domicilio:</w:t>
            </w:r>
          </w:p>
        </w:tc>
      </w:tr>
      <w:tr w:rsidR="00FC150D" w:rsidRPr="00590A45" w14:paraId="1650BE60" w14:textId="77777777" w:rsidTr="00D94E8F">
        <w:trPr>
          <w:trHeight w:val="422"/>
          <w:jc w:val="center"/>
        </w:trPr>
        <w:tc>
          <w:tcPr>
            <w:tcW w:w="2410" w:type="dxa"/>
            <w:tcBorders>
              <w:top w:val="nil"/>
              <w:left w:val="single" w:sz="4" w:space="0" w:color="auto"/>
              <w:bottom w:val="single" w:sz="4" w:space="0" w:color="auto"/>
              <w:right w:val="single" w:sz="4" w:space="0" w:color="auto"/>
            </w:tcBorders>
            <w:shd w:val="clear" w:color="auto" w:fill="9F2240"/>
            <w:noWrap/>
            <w:vAlign w:val="bottom"/>
            <w:hideMark/>
          </w:tcPr>
          <w:p w14:paraId="29B90E56" w14:textId="77777777" w:rsidR="000A487C" w:rsidRPr="00D94E8F" w:rsidRDefault="000A487C" w:rsidP="00B47772">
            <w:pPr>
              <w:spacing w:after="0" w:line="240" w:lineRule="auto"/>
              <w:rPr>
                <w:rFonts w:ascii="Montserrat" w:eastAsia="Arial" w:hAnsi="Montserrat" w:cs="Arial"/>
                <w:color w:val="FFFFFF" w:themeColor="background1"/>
                <w:sz w:val="20"/>
                <w:szCs w:val="20"/>
                <w:lang w:eastAsia="es-MX"/>
              </w:rPr>
            </w:pPr>
            <w:r w:rsidRPr="00D94E8F">
              <w:rPr>
                <w:rFonts w:ascii="Montserrat" w:eastAsia="Arial" w:hAnsi="Montserrat" w:cs="Arial"/>
                <w:color w:val="FFFFFF" w:themeColor="background1"/>
                <w:sz w:val="20"/>
                <w:szCs w:val="20"/>
                <w:lang w:eastAsia="es-MX"/>
              </w:rPr>
              <w:t>Calle:</w:t>
            </w:r>
          </w:p>
        </w:tc>
        <w:tc>
          <w:tcPr>
            <w:tcW w:w="6744" w:type="dxa"/>
            <w:tcBorders>
              <w:top w:val="nil"/>
              <w:left w:val="nil"/>
              <w:bottom w:val="single" w:sz="4" w:space="0" w:color="auto"/>
              <w:right w:val="single" w:sz="4" w:space="0" w:color="auto"/>
            </w:tcBorders>
            <w:shd w:val="clear" w:color="auto" w:fill="auto"/>
            <w:noWrap/>
            <w:vAlign w:val="bottom"/>
            <w:hideMark/>
          </w:tcPr>
          <w:p w14:paraId="3B67C080" w14:textId="77777777" w:rsidR="000A487C" w:rsidRPr="00590A45" w:rsidRDefault="000A487C" w:rsidP="00B47772">
            <w:pPr>
              <w:spacing w:after="0" w:line="240" w:lineRule="auto"/>
              <w:rPr>
                <w:rFonts w:ascii="Montserrat" w:eastAsia="Arial" w:hAnsi="Montserrat" w:cs="Arial"/>
                <w:color w:val="000000"/>
                <w:sz w:val="20"/>
                <w:szCs w:val="20"/>
                <w:lang w:eastAsia="es-MX"/>
              </w:rPr>
            </w:pPr>
            <w:r w:rsidRPr="00590A45">
              <w:rPr>
                <w:rFonts w:ascii="Montserrat" w:eastAsia="Arial" w:hAnsi="Montserrat" w:cs="Arial"/>
                <w:color w:val="000000"/>
                <w:sz w:val="20"/>
                <w:szCs w:val="20"/>
                <w:lang w:eastAsia="es-MX"/>
              </w:rPr>
              <w:t> </w:t>
            </w:r>
          </w:p>
        </w:tc>
      </w:tr>
      <w:tr w:rsidR="00FC150D" w:rsidRPr="00590A45" w14:paraId="5F547254" w14:textId="77777777" w:rsidTr="00D94E8F">
        <w:trPr>
          <w:trHeight w:val="422"/>
          <w:jc w:val="center"/>
        </w:trPr>
        <w:tc>
          <w:tcPr>
            <w:tcW w:w="2410" w:type="dxa"/>
            <w:tcBorders>
              <w:top w:val="nil"/>
              <w:left w:val="single" w:sz="4" w:space="0" w:color="auto"/>
              <w:bottom w:val="single" w:sz="4" w:space="0" w:color="auto"/>
              <w:right w:val="single" w:sz="4" w:space="0" w:color="auto"/>
            </w:tcBorders>
            <w:shd w:val="clear" w:color="auto" w:fill="9F2240"/>
            <w:noWrap/>
            <w:vAlign w:val="bottom"/>
            <w:hideMark/>
          </w:tcPr>
          <w:p w14:paraId="32A4347B" w14:textId="77777777" w:rsidR="000A487C" w:rsidRPr="00D94E8F" w:rsidRDefault="000A487C" w:rsidP="00B47772">
            <w:pPr>
              <w:spacing w:after="0" w:line="240" w:lineRule="auto"/>
              <w:rPr>
                <w:rFonts w:ascii="Montserrat" w:eastAsia="Arial" w:hAnsi="Montserrat" w:cs="Arial"/>
                <w:color w:val="FFFFFF" w:themeColor="background1"/>
                <w:sz w:val="20"/>
                <w:szCs w:val="20"/>
                <w:lang w:eastAsia="es-MX"/>
              </w:rPr>
            </w:pPr>
            <w:r w:rsidRPr="00D94E8F">
              <w:rPr>
                <w:rFonts w:ascii="Montserrat" w:eastAsia="Arial" w:hAnsi="Montserrat" w:cs="Arial"/>
                <w:color w:val="FFFFFF" w:themeColor="background1"/>
                <w:sz w:val="20"/>
                <w:szCs w:val="20"/>
                <w:lang w:eastAsia="es-MX"/>
              </w:rPr>
              <w:t>Numero:</w:t>
            </w:r>
          </w:p>
        </w:tc>
        <w:tc>
          <w:tcPr>
            <w:tcW w:w="6744" w:type="dxa"/>
            <w:tcBorders>
              <w:top w:val="nil"/>
              <w:left w:val="nil"/>
              <w:bottom w:val="single" w:sz="4" w:space="0" w:color="auto"/>
              <w:right w:val="single" w:sz="4" w:space="0" w:color="auto"/>
            </w:tcBorders>
            <w:shd w:val="clear" w:color="auto" w:fill="auto"/>
            <w:noWrap/>
            <w:vAlign w:val="bottom"/>
            <w:hideMark/>
          </w:tcPr>
          <w:p w14:paraId="607E10B9" w14:textId="77777777" w:rsidR="000A487C" w:rsidRPr="00590A45" w:rsidRDefault="000A487C" w:rsidP="00B47772">
            <w:pPr>
              <w:spacing w:after="0" w:line="240" w:lineRule="auto"/>
              <w:rPr>
                <w:rFonts w:ascii="Montserrat" w:eastAsia="Arial" w:hAnsi="Montserrat" w:cs="Arial"/>
                <w:color w:val="000000"/>
                <w:sz w:val="20"/>
                <w:szCs w:val="20"/>
                <w:lang w:eastAsia="es-MX"/>
              </w:rPr>
            </w:pPr>
            <w:r w:rsidRPr="00590A45">
              <w:rPr>
                <w:rFonts w:ascii="Montserrat" w:eastAsia="Arial" w:hAnsi="Montserrat" w:cs="Arial"/>
                <w:color w:val="000000"/>
                <w:sz w:val="20"/>
                <w:szCs w:val="20"/>
                <w:lang w:eastAsia="es-MX"/>
              </w:rPr>
              <w:t> </w:t>
            </w:r>
          </w:p>
        </w:tc>
      </w:tr>
      <w:tr w:rsidR="00FC150D" w:rsidRPr="00590A45" w14:paraId="73E87432" w14:textId="77777777" w:rsidTr="00D94E8F">
        <w:trPr>
          <w:trHeight w:val="70"/>
          <w:jc w:val="center"/>
        </w:trPr>
        <w:tc>
          <w:tcPr>
            <w:tcW w:w="2410" w:type="dxa"/>
            <w:tcBorders>
              <w:top w:val="nil"/>
              <w:left w:val="single" w:sz="4" w:space="0" w:color="auto"/>
              <w:bottom w:val="single" w:sz="4" w:space="0" w:color="auto"/>
              <w:right w:val="single" w:sz="4" w:space="0" w:color="auto"/>
            </w:tcBorders>
            <w:shd w:val="clear" w:color="auto" w:fill="9F2240"/>
            <w:noWrap/>
            <w:vAlign w:val="bottom"/>
            <w:hideMark/>
          </w:tcPr>
          <w:p w14:paraId="45B2FAA6" w14:textId="77777777" w:rsidR="000A487C" w:rsidRPr="00D94E8F" w:rsidRDefault="000A487C" w:rsidP="00B47772">
            <w:pPr>
              <w:spacing w:after="0" w:line="240" w:lineRule="auto"/>
              <w:rPr>
                <w:rFonts w:ascii="Montserrat" w:eastAsia="Arial" w:hAnsi="Montserrat" w:cs="Arial"/>
                <w:color w:val="FFFFFF" w:themeColor="background1"/>
                <w:sz w:val="20"/>
                <w:szCs w:val="20"/>
                <w:lang w:eastAsia="es-MX"/>
              </w:rPr>
            </w:pPr>
            <w:r w:rsidRPr="00D94E8F">
              <w:rPr>
                <w:rFonts w:ascii="Montserrat" w:eastAsia="Arial" w:hAnsi="Montserrat" w:cs="Arial"/>
                <w:color w:val="FFFFFF" w:themeColor="background1"/>
                <w:sz w:val="20"/>
                <w:szCs w:val="20"/>
                <w:lang w:eastAsia="es-MX"/>
              </w:rPr>
              <w:t>Colonia:</w:t>
            </w:r>
          </w:p>
        </w:tc>
        <w:tc>
          <w:tcPr>
            <w:tcW w:w="6744" w:type="dxa"/>
            <w:tcBorders>
              <w:top w:val="nil"/>
              <w:left w:val="nil"/>
              <w:bottom w:val="single" w:sz="4" w:space="0" w:color="auto"/>
              <w:right w:val="single" w:sz="4" w:space="0" w:color="auto"/>
            </w:tcBorders>
            <w:shd w:val="clear" w:color="auto" w:fill="auto"/>
            <w:noWrap/>
            <w:vAlign w:val="bottom"/>
            <w:hideMark/>
          </w:tcPr>
          <w:p w14:paraId="7E468EFD" w14:textId="77777777" w:rsidR="000A487C" w:rsidRPr="00590A45" w:rsidRDefault="000A487C" w:rsidP="00B47772">
            <w:pPr>
              <w:spacing w:after="0" w:line="240" w:lineRule="auto"/>
              <w:rPr>
                <w:rFonts w:ascii="Montserrat" w:eastAsia="Arial" w:hAnsi="Montserrat" w:cs="Arial"/>
                <w:color w:val="000000"/>
                <w:sz w:val="20"/>
                <w:szCs w:val="20"/>
                <w:lang w:eastAsia="es-MX"/>
              </w:rPr>
            </w:pPr>
            <w:r w:rsidRPr="00590A45">
              <w:rPr>
                <w:rFonts w:ascii="Montserrat" w:eastAsia="Arial" w:hAnsi="Montserrat" w:cs="Arial"/>
                <w:color w:val="000000"/>
                <w:sz w:val="20"/>
                <w:szCs w:val="20"/>
                <w:lang w:eastAsia="es-MX"/>
              </w:rPr>
              <w:t> </w:t>
            </w:r>
          </w:p>
        </w:tc>
      </w:tr>
      <w:tr w:rsidR="00FC150D" w:rsidRPr="00590A45" w14:paraId="255273CD" w14:textId="77777777" w:rsidTr="00D94E8F">
        <w:trPr>
          <w:trHeight w:val="422"/>
          <w:jc w:val="center"/>
        </w:trPr>
        <w:tc>
          <w:tcPr>
            <w:tcW w:w="2410" w:type="dxa"/>
            <w:tcBorders>
              <w:top w:val="single" w:sz="4" w:space="0" w:color="auto"/>
              <w:left w:val="single" w:sz="4" w:space="0" w:color="auto"/>
              <w:bottom w:val="single" w:sz="4" w:space="0" w:color="auto"/>
              <w:right w:val="single" w:sz="4" w:space="0" w:color="auto"/>
            </w:tcBorders>
            <w:shd w:val="clear" w:color="auto" w:fill="9F2240"/>
            <w:noWrap/>
            <w:vAlign w:val="bottom"/>
            <w:hideMark/>
          </w:tcPr>
          <w:p w14:paraId="37BE9EC5" w14:textId="77777777" w:rsidR="000A487C" w:rsidRPr="00D94E8F" w:rsidRDefault="000A487C" w:rsidP="00B47772">
            <w:pPr>
              <w:spacing w:after="0" w:line="240" w:lineRule="auto"/>
              <w:rPr>
                <w:rFonts w:ascii="Montserrat" w:eastAsia="Arial" w:hAnsi="Montserrat" w:cs="Arial"/>
                <w:color w:val="FFFFFF" w:themeColor="background1"/>
                <w:sz w:val="20"/>
                <w:szCs w:val="20"/>
                <w:lang w:eastAsia="es-MX"/>
              </w:rPr>
            </w:pPr>
            <w:r w:rsidRPr="00D94E8F">
              <w:rPr>
                <w:rFonts w:ascii="Montserrat" w:eastAsia="Arial" w:hAnsi="Montserrat" w:cs="Arial"/>
                <w:color w:val="FFFFFF" w:themeColor="background1"/>
                <w:sz w:val="20"/>
                <w:szCs w:val="20"/>
                <w:lang w:eastAsia="es-MX"/>
              </w:rPr>
              <w:t>CP:</w:t>
            </w:r>
          </w:p>
        </w:tc>
        <w:tc>
          <w:tcPr>
            <w:tcW w:w="6744" w:type="dxa"/>
            <w:tcBorders>
              <w:top w:val="single" w:sz="4" w:space="0" w:color="auto"/>
              <w:left w:val="nil"/>
              <w:bottom w:val="single" w:sz="4" w:space="0" w:color="auto"/>
              <w:right w:val="single" w:sz="4" w:space="0" w:color="auto"/>
            </w:tcBorders>
            <w:shd w:val="clear" w:color="auto" w:fill="auto"/>
            <w:noWrap/>
            <w:vAlign w:val="bottom"/>
            <w:hideMark/>
          </w:tcPr>
          <w:p w14:paraId="26DDC81B" w14:textId="77777777" w:rsidR="000A487C" w:rsidRPr="00590A45" w:rsidRDefault="000A487C" w:rsidP="00B47772">
            <w:pPr>
              <w:spacing w:after="0" w:line="240" w:lineRule="auto"/>
              <w:rPr>
                <w:rFonts w:ascii="Montserrat" w:eastAsia="Arial" w:hAnsi="Montserrat" w:cs="Arial"/>
                <w:color w:val="000000"/>
                <w:sz w:val="20"/>
                <w:szCs w:val="20"/>
                <w:lang w:eastAsia="es-MX"/>
              </w:rPr>
            </w:pPr>
            <w:r w:rsidRPr="00590A45">
              <w:rPr>
                <w:rFonts w:ascii="Montserrat" w:eastAsia="Arial" w:hAnsi="Montserrat" w:cs="Arial"/>
                <w:color w:val="000000"/>
                <w:sz w:val="20"/>
                <w:szCs w:val="20"/>
                <w:lang w:eastAsia="es-MX"/>
              </w:rPr>
              <w:t> </w:t>
            </w:r>
          </w:p>
        </w:tc>
      </w:tr>
      <w:tr w:rsidR="00FC150D" w:rsidRPr="00590A45" w14:paraId="256D99E4" w14:textId="77777777" w:rsidTr="00D94E8F">
        <w:trPr>
          <w:trHeight w:val="422"/>
          <w:jc w:val="center"/>
        </w:trPr>
        <w:tc>
          <w:tcPr>
            <w:tcW w:w="2410" w:type="dxa"/>
            <w:tcBorders>
              <w:top w:val="single" w:sz="4" w:space="0" w:color="auto"/>
              <w:left w:val="single" w:sz="4" w:space="0" w:color="auto"/>
              <w:bottom w:val="single" w:sz="4" w:space="0" w:color="auto"/>
              <w:right w:val="single" w:sz="4" w:space="0" w:color="auto"/>
            </w:tcBorders>
            <w:shd w:val="clear" w:color="auto" w:fill="9F2240"/>
            <w:noWrap/>
            <w:vAlign w:val="bottom"/>
          </w:tcPr>
          <w:p w14:paraId="67313798" w14:textId="77777777" w:rsidR="000A487C" w:rsidRPr="00D94E8F" w:rsidRDefault="000A487C" w:rsidP="00B47772">
            <w:pPr>
              <w:spacing w:after="0" w:line="240" w:lineRule="auto"/>
              <w:rPr>
                <w:rFonts w:ascii="Montserrat" w:eastAsia="Arial" w:hAnsi="Montserrat" w:cs="Arial"/>
                <w:color w:val="FFFFFF" w:themeColor="background1"/>
                <w:sz w:val="20"/>
                <w:szCs w:val="20"/>
                <w:lang w:eastAsia="es-MX"/>
              </w:rPr>
            </w:pPr>
            <w:r w:rsidRPr="00D94E8F">
              <w:rPr>
                <w:rFonts w:ascii="Montserrat" w:eastAsia="Arial" w:hAnsi="Montserrat" w:cs="Arial"/>
                <w:color w:val="FFFFFF" w:themeColor="background1"/>
                <w:sz w:val="20"/>
                <w:szCs w:val="20"/>
                <w:lang w:eastAsia="es-MX"/>
              </w:rPr>
              <w:t xml:space="preserve">Firma </w:t>
            </w:r>
          </w:p>
        </w:tc>
        <w:tc>
          <w:tcPr>
            <w:tcW w:w="6744" w:type="dxa"/>
            <w:tcBorders>
              <w:top w:val="single" w:sz="4" w:space="0" w:color="auto"/>
              <w:left w:val="nil"/>
              <w:bottom w:val="single" w:sz="4" w:space="0" w:color="auto"/>
              <w:right w:val="single" w:sz="4" w:space="0" w:color="auto"/>
            </w:tcBorders>
            <w:shd w:val="clear" w:color="auto" w:fill="auto"/>
            <w:noWrap/>
            <w:vAlign w:val="bottom"/>
          </w:tcPr>
          <w:p w14:paraId="662E9DEE" w14:textId="77777777" w:rsidR="000A487C" w:rsidRPr="00590A45" w:rsidRDefault="000A487C" w:rsidP="00B47772">
            <w:pPr>
              <w:spacing w:after="0" w:line="240" w:lineRule="auto"/>
              <w:rPr>
                <w:rFonts w:ascii="Montserrat" w:eastAsia="Arial" w:hAnsi="Montserrat" w:cs="Arial"/>
                <w:color w:val="000000"/>
                <w:sz w:val="20"/>
                <w:szCs w:val="20"/>
                <w:lang w:eastAsia="es-MX"/>
              </w:rPr>
            </w:pPr>
          </w:p>
        </w:tc>
      </w:tr>
    </w:tbl>
    <w:p w14:paraId="18C8BB7E" w14:textId="78B57EEA" w:rsidR="000A487C" w:rsidRPr="00590A45" w:rsidRDefault="000A487C" w:rsidP="00590A45">
      <w:pPr>
        <w:spacing w:after="0" w:line="240" w:lineRule="auto"/>
        <w:rPr>
          <w:rFonts w:ascii="Montserrat" w:eastAsia="Arial" w:hAnsi="Montserrat" w:cs="Arial"/>
          <w:color w:val="000000"/>
          <w:sz w:val="20"/>
          <w:szCs w:val="20"/>
          <w:lang w:eastAsia="es-MX"/>
        </w:rPr>
      </w:pPr>
    </w:p>
    <w:tbl>
      <w:tblPr>
        <w:tblW w:w="9154" w:type="dxa"/>
        <w:jc w:val="center"/>
        <w:tblCellMar>
          <w:left w:w="70" w:type="dxa"/>
          <w:right w:w="70" w:type="dxa"/>
        </w:tblCellMar>
        <w:tblLook w:val="04A0" w:firstRow="1" w:lastRow="0" w:firstColumn="1" w:lastColumn="0" w:noHBand="0" w:noVBand="1"/>
      </w:tblPr>
      <w:tblGrid>
        <w:gridCol w:w="2410"/>
        <w:gridCol w:w="6744"/>
      </w:tblGrid>
      <w:tr w:rsidR="00FC150D" w:rsidRPr="00590A45" w14:paraId="0044A377" w14:textId="77777777" w:rsidTr="00D94E8F">
        <w:trPr>
          <w:trHeight w:val="422"/>
          <w:jc w:val="center"/>
        </w:trPr>
        <w:tc>
          <w:tcPr>
            <w:tcW w:w="2410" w:type="dxa"/>
            <w:tcBorders>
              <w:top w:val="single" w:sz="4" w:space="0" w:color="auto"/>
              <w:left w:val="single" w:sz="4" w:space="0" w:color="auto"/>
              <w:bottom w:val="single" w:sz="4" w:space="0" w:color="auto"/>
              <w:right w:val="single" w:sz="4" w:space="0" w:color="auto"/>
            </w:tcBorders>
            <w:shd w:val="clear" w:color="auto" w:fill="9F2240"/>
            <w:noWrap/>
            <w:vAlign w:val="bottom"/>
            <w:hideMark/>
          </w:tcPr>
          <w:p w14:paraId="6440C83E" w14:textId="77777777" w:rsidR="000A487C" w:rsidRPr="00D94E8F" w:rsidRDefault="000A487C" w:rsidP="00B47772">
            <w:pPr>
              <w:spacing w:after="0" w:line="240" w:lineRule="auto"/>
              <w:rPr>
                <w:rFonts w:ascii="Montserrat" w:eastAsia="Arial" w:hAnsi="Montserrat" w:cs="Arial"/>
                <w:color w:val="FFFFFF" w:themeColor="background1"/>
                <w:sz w:val="20"/>
                <w:szCs w:val="20"/>
                <w:lang w:eastAsia="es-MX"/>
              </w:rPr>
            </w:pPr>
            <w:r w:rsidRPr="00D94E8F">
              <w:rPr>
                <w:rFonts w:ascii="Montserrat" w:eastAsia="Arial" w:hAnsi="Montserrat" w:cs="Arial"/>
                <w:color w:val="FFFFFF" w:themeColor="background1"/>
                <w:sz w:val="20"/>
                <w:szCs w:val="20"/>
                <w:lang w:eastAsia="es-MX"/>
              </w:rPr>
              <w:t>Nombre completo:</w:t>
            </w:r>
          </w:p>
        </w:tc>
        <w:tc>
          <w:tcPr>
            <w:tcW w:w="6744" w:type="dxa"/>
            <w:tcBorders>
              <w:top w:val="single" w:sz="4" w:space="0" w:color="auto"/>
              <w:left w:val="nil"/>
              <w:bottom w:val="single" w:sz="4" w:space="0" w:color="auto"/>
              <w:right w:val="single" w:sz="4" w:space="0" w:color="auto"/>
            </w:tcBorders>
            <w:shd w:val="clear" w:color="auto" w:fill="auto"/>
            <w:noWrap/>
            <w:vAlign w:val="bottom"/>
            <w:hideMark/>
          </w:tcPr>
          <w:p w14:paraId="244EDB6D" w14:textId="77777777" w:rsidR="000A487C" w:rsidRPr="00590A45" w:rsidRDefault="000A487C" w:rsidP="00B47772">
            <w:pPr>
              <w:spacing w:after="0" w:line="240" w:lineRule="auto"/>
              <w:rPr>
                <w:rFonts w:ascii="Montserrat" w:eastAsia="Arial" w:hAnsi="Montserrat" w:cs="Arial"/>
                <w:color w:val="000000"/>
                <w:sz w:val="20"/>
                <w:szCs w:val="20"/>
                <w:lang w:eastAsia="es-MX"/>
              </w:rPr>
            </w:pPr>
            <w:r w:rsidRPr="00590A45">
              <w:rPr>
                <w:rFonts w:ascii="Montserrat" w:eastAsia="Arial" w:hAnsi="Montserrat" w:cs="Arial"/>
                <w:color w:val="000000"/>
                <w:sz w:val="20"/>
                <w:szCs w:val="20"/>
                <w:lang w:eastAsia="es-MX"/>
              </w:rPr>
              <w:t> </w:t>
            </w:r>
          </w:p>
        </w:tc>
      </w:tr>
      <w:tr w:rsidR="00FC150D" w:rsidRPr="00590A45" w14:paraId="1F4BB92E" w14:textId="77777777" w:rsidTr="00D94E8F">
        <w:trPr>
          <w:trHeight w:val="422"/>
          <w:jc w:val="center"/>
        </w:trPr>
        <w:tc>
          <w:tcPr>
            <w:tcW w:w="2410" w:type="dxa"/>
            <w:tcBorders>
              <w:top w:val="nil"/>
              <w:left w:val="single" w:sz="4" w:space="0" w:color="auto"/>
              <w:bottom w:val="single" w:sz="4" w:space="0" w:color="auto"/>
              <w:right w:val="single" w:sz="4" w:space="0" w:color="auto"/>
            </w:tcBorders>
            <w:shd w:val="clear" w:color="auto" w:fill="9F2240"/>
            <w:noWrap/>
            <w:vAlign w:val="bottom"/>
            <w:hideMark/>
          </w:tcPr>
          <w:p w14:paraId="643FCEEA" w14:textId="77777777" w:rsidR="000A487C" w:rsidRPr="00D94E8F" w:rsidRDefault="000A487C" w:rsidP="00B47772">
            <w:pPr>
              <w:spacing w:after="0" w:line="240" w:lineRule="auto"/>
              <w:rPr>
                <w:rFonts w:ascii="Montserrat" w:eastAsia="Arial" w:hAnsi="Montserrat" w:cs="Arial"/>
                <w:color w:val="FFFFFF" w:themeColor="background1"/>
                <w:sz w:val="20"/>
                <w:szCs w:val="20"/>
                <w:lang w:eastAsia="es-MX"/>
              </w:rPr>
            </w:pPr>
            <w:r w:rsidRPr="00D94E8F">
              <w:rPr>
                <w:rFonts w:ascii="Montserrat" w:eastAsia="Arial" w:hAnsi="Montserrat" w:cs="Arial"/>
                <w:color w:val="FFFFFF" w:themeColor="background1"/>
                <w:sz w:val="20"/>
                <w:szCs w:val="20"/>
                <w:lang w:eastAsia="es-MX"/>
              </w:rPr>
              <w:t>Sexo</w:t>
            </w:r>
          </w:p>
        </w:tc>
        <w:tc>
          <w:tcPr>
            <w:tcW w:w="6744" w:type="dxa"/>
            <w:tcBorders>
              <w:top w:val="nil"/>
              <w:left w:val="nil"/>
              <w:bottom w:val="single" w:sz="4" w:space="0" w:color="auto"/>
              <w:right w:val="single" w:sz="4" w:space="0" w:color="auto"/>
            </w:tcBorders>
            <w:shd w:val="clear" w:color="auto" w:fill="auto"/>
            <w:noWrap/>
            <w:vAlign w:val="bottom"/>
            <w:hideMark/>
          </w:tcPr>
          <w:p w14:paraId="7EF1DA2C" w14:textId="77777777" w:rsidR="000A487C" w:rsidRPr="00590A45" w:rsidRDefault="000A487C" w:rsidP="00B47772">
            <w:pPr>
              <w:spacing w:after="0" w:line="240" w:lineRule="auto"/>
              <w:rPr>
                <w:rFonts w:ascii="Montserrat" w:eastAsia="Arial" w:hAnsi="Montserrat" w:cs="Arial"/>
                <w:color w:val="000000"/>
                <w:sz w:val="20"/>
                <w:szCs w:val="20"/>
                <w:lang w:eastAsia="es-MX"/>
              </w:rPr>
            </w:pPr>
            <w:r w:rsidRPr="00590A45">
              <w:rPr>
                <w:rFonts w:ascii="Montserrat" w:eastAsia="Arial" w:hAnsi="Montserrat" w:cs="Arial"/>
                <w:color w:val="000000"/>
                <w:sz w:val="20"/>
                <w:szCs w:val="20"/>
                <w:lang w:eastAsia="es-MX"/>
              </w:rPr>
              <w:t> </w:t>
            </w:r>
          </w:p>
        </w:tc>
      </w:tr>
      <w:tr w:rsidR="00FC150D" w:rsidRPr="00590A45" w14:paraId="21829083" w14:textId="77777777" w:rsidTr="00D94E8F">
        <w:trPr>
          <w:trHeight w:val="422"/>
          <w:jc w:val="center"/>
        </w:trPr>
        <w:tc>
          <w:tcPr>
            <w:tcW w:w="2410" w:type="dxa"/>
            <w:tcBorders>
              <w:top w:val="nil"/>
              <w:left w:val="single" w:sz="4" w:space="0" w:color="auto"/>
              <w:bottom w:val="single" w:sz="4" w:space="0" w:color="auto"/>
              <w:right w:val="single" w:sz="4" w:space="0" w:color="auto"/>
            </w:tcBorders>
            <w:shd w:val="clear" w:color="auto" w:fill="9F2240"/>
            <w:noWrap/>
            <w:vAlign w:val="bottom"/>
            <w:hideMark/>
          </w:tcPr>
          <w:p w14:paraId="370BE278" w14:textId="77777777" w:rsidR="000A487C" w:rsidRPr="00D94E8F" w:rsidRDefault="000A487C" w:rsidP="00B47772">
            <w:pPr>
              <w:spacing w:after="0" w:line="240" w:lineRule="auto"/>
              <w:rPr>
                <w:rFonts w:ascii="Montserrat" w:eastAsia="Arial" w:hAnsi="Montserrat" w:cs="Arial"/>
                <w:color w:val="FFFFFF" w:themeColor="background1"/>
                <w:sz w:val="20"/>
                <w:szCs w:val="20"/>
                <w:lang w:eastAsia="es-MX"/>
              </w:rPr>
            </w:pPr>
            <w:r w:rsidRPr="00D94E8F">
              <w:rPr>
                <w:rFonts w:ascii="Montserrat" w:eastAsia="Arial" w:hAnsi="Montserrat" w:cs="Arial"/>
                <w:color w:val="FFFFFF" w:themeColor="background1"/>
                <w:sz w:val="20"/>
                <w:szCs w:val="20"/>
                <w:lang w:eastAsia="es-MX"/>
              </w:rPr>
              <w:t>Edad:</w:t>
            </w:r>
          </w:p>
        </w:tc>
        <w:tc>
          <w:tcPr>
            <w:tcW w:w="6744" w:type="dxa"/>
            <w:tcBorders>
              <w:top w:val="nil"/>
              <w:left w:val="nil"/>
              <w:bottom w:val="single" w:sz="4" w:space="0" w:color="auto"/>
              <w:right w:val="single" w:sz="4" w:space="0" w:color="auto"/>
            </w:tcBorders>
            <w:shd w:val="clear" w:color="auto" w:fill="auto"/>
            <w:noWrap/>
            <w:vAlign w:val="bottom"/>
            <w:hideMark/>
          </w:tcPr>
          <w:p w14:paraId="5DFBD761" w14:textId="77777777" w:rsidR="000A487C" w:rsidRPr="00590A45" w:rsidRDefault="000A487C" w:rsidP="00B47772">
            <w:pPr>
              <w:spacing w:after="0" w:line="240" w:lineRule="auto"/>
              <w:rPr>
                <w:rFonts w:ascii="Montserrat" w:eastAsia="Arial" w:hAnsi="Montserrat" w:cs="Arial"/>
                <w:color w:val="000000"/>
                <w:sz w:val="20"/>
                <w:szCs w:val="20"/>
                <w:lang w:eastAsia="es-MX"/>
              </w:rPr>
            </w:pPr>
            <w:r w:rsidRPr="00590A45">
              <w:rPr>
                <w:rFonts w:ascii="Montserrat" w:eastAsia="Arial" w:hAnsi="Montserrat" w:cs="Arial"/>
                <w:color w:val="000000"/>
                <w:sz w:val="20"/>
                <w:szCs w:val="20"/>
                <w:lang w:eastAsia="es-MX"/>
              </w:rPr>
              <w:t> </w:t>
            </w:r>
          </w:p>
        </w:tc>
      </w:tr>
      <w:tr w:rsidR="00FC150D" w:rsidRPr="00590A45" w14:paraId="760A63DE" w14:textId="77777777" w:rsidTr="00D94E8F">
        <w:trPr>
          <w:trHeight w:val="422"/>
          <w:jc w:val="center"/>
        </w:trPr>
        <w:tc>
          <w:tcPr>
            <w:tcW w:w="2410" w:type="dxa"/>
            <w:tcBorders>
              <w:top w:val="nil"/>
              <w:left w:val="single" w:sz="4" w:space="0" w:color="auto"/>
              <w:bottom w:val="single" w:sz="4" w:space="0" w:color="auto"/>
              <w:right w:val="single" w:sz="4" w:space="0" w:color="auto"/>
            </w:tcBorders>
            <w:shd w:val="clear" w:color="auto" w:fill="9F2240"/>
            <w:noWrap/>
            <w:vAlign w:val="bottom"/>
            <w:hideMark/>
          </w:tcPr>
          <w:p w14:paraId="28EEB720" w14:textId="77777777" w:rsidR="000A487C" w:rsidRPr="00D94E8F" w:rsidRDefault="000A487C" w:rsidP="00B47772">
            <w:pPr>
              <w:spacing w:after="0" w:line="240" w:lineRule="auto"/>
              <w:rPr>
                <w:rFonts w:ascii="Montserrat" w:eastAsia="Arial" w:hAnsi="Montserrat" w:cs="Arial"/>
                <w:color w:val="FFFFFF" w:themeColor="background1"/>
                <w:sz w:val="20"/>
                <w:szCs w:val="20"/>
                <w:lang w:eastAsia="es-MX"/>
              </w:rPr>
            </w:pPr>
            <w:r w:rsidRPr="00D94E8F">
              <w:rPr>
                <w:rFonts w:ascii="Montserrat" w:eastAsia="Arial" w:hAnsi="Montserrat" w:cs="Arial"/>
                <w:color w:val="FFFFFF" w:themeColor="background1"/>
                <w:sz w:val="20"/>
                <w:szCs w:val="20"/>
                <w:lang w:eastAsia="es-MX"/>
              </w:rPr>
              <w:t>Cargo del integrante:</w:t>
            </w:r>
          </w:p>
        </w:tc>
        <w:tc>
          <w:tcPr>
            <w:tcW w:w="6744" w:type="dxa"/>
            <w:tcBorders>
              <w:top w:val="nil"/>
              <w:left w:val="nil"/>
              <w:bottom w:val="single" w:sz="4" w:space="0" w:color="auto"/>
              <w:right w:val="single" w:sz="4" w:space="0" w:color="auto"/>
            </w:tcBorders>
            <w:shd w:val="clear" w:color="auto" w:fill="auto"/>
            <w:noWrap/>
            <w:vAlign w:val="bottom"/>
            <w:hideMark/>
          </w:tcPr>
          <w:p w14:paraId="68F40FAE" w14:textId="77777777" w:rsidR="000A487C" w:rsidRPr="00590A45" w:rsidRDefault="000A487C" w:rsidP="00B47772">
            <w:pPr>
              <w:spacing w:after="0" w:line="240" w:lineRule="auto"/>
              <w:rPr>
                <w:rFonts w:ascii="Montserrat" w:eastAsia="Arial" w:hAnsi="Montserrat" w:cs="Arial"/>
                <w:color w:val="000000"/>
                <w:sz w:val="20"/>
                <w:szCs w:val="20"/>
                <w:lang w:eastAsia="es-MX"/>
              </w:rPr>
            </w:pPr>
            <w:r w:rsidRPr="00590A45">
              <w:rPr>
                <w:rFonts w:ascii="Montserrat" w:eastAsia="Arial" w:hAnsi="Montserrat" w:cs="Arial"/>
                <w:color w:val="000000"/>
                <w:sz w:val="20"/>
                <w:szCs w:val="20"/>
                <w:lang w:eastAsia="es-MX"/>
              </w:rPr>
              <w:t> </w:t>
            </w:r>
          </w:p>
        </w:tc>
      </w:tr>
      <w:tr w:rsidR="00FC150D" w:rsidRPr="00590A45" w14:paraId="2E591E11" w14:textId="77777777" w:rsidTr="00D94E8F">
        <w:trPr>
          <w:trHeight w:val="422"/>
          <w:jc w:val="center"/>
        </w:trPr>
        <w:tc>
          <w:tcPr>
            <w:tcW w:w="2410" w:type="dxa"/>
            <w:tcBorders>
              <w:top w:val="nil"/>
              <w:left w:val="single" w:sz="4" w:space="0" w:color="auto"/>
              <w:bottom w:val="single" w:sz="4" w:space="0" w:color="auto"/>
              <w:right w:val="single" w:sz="4" w:space="0" w:color="auto"/>
            </w:tcBorders>
            <w:shd w:val="clear" w:color="auto" w:fill="9F2240"/>
            <w:noWrap/>
            <w:vAlign w:val="bottom"/>
            <w:hideMark/>
          </w:tcPr>
          <w:p w14:paraId="07A63DCD" w14:textId="77777777" w:rsidR="000A487C" w:rsidRPr="00D94E8F" w:rsidRDefault="000A487C" w:rsidP="00B47772">
            <w:pPr>
              <w:spacing w:after="0" w:line="240" w:lineRule="auto"/>
              <w:rPr>
                <w:rFonts w:ascii="Montserrat" w:eastAsia="Arial" w:hAnsi="Montserrat" w:cs="Arial"/>
                <w:color w:val="FFFFFF" w:themeColor="background1"/>
                <w:sz w:val="20"/>
                <w:szCs w:val="20"/>
                <w:lang w:eastAsia="es-MX"/>
              </w:rPr>
            </w:pPr>
            <w:r w:rsidRPr="00D94E8F">
              <w:rPr>
                <w:rFonts w:ascii="Montserrat" w:eastAsia="Arial" w:hAnsi="Montserrat" w:cs="Arial"/>
                <w:color w:val="FFFFFF" w:themeColor="background1"/>
                <w:sz w:val="20"/>
                <w:szCs w:val="20"/>
                <w:lang w:eastAsia="es-MX"/>
              </w:rPr>
              <w:t>CURP:</w:t>
            </w:r>
          </w:p>
        </w:tc>
        <w:tc>
          <w:tcPr>
            <w:tcW w:w="6744" w:type="dxa"/>
            <w:tcBorders>
              <w:top w:val="nil"/>
              <w:left w:val="nil"/>
              <w:bottom w:val="single" w:sz="4" w:space="0" w:color="auto"/>
              <w:right w:val="single" w:sz="4" w:space="0" w:color="auto"/>
            </w:tcBorders>
            <w:shd w:val="clear" w:color="auto" w:fill="auto"/>
            <w:noWrap/>
            <w:vAlign w:val="bottom"/>
            <w:hideMark/>
          </w:tcPr>
          <w:p w14:paraId="0F9DA895" w14:textId="77777777" w:rsidR="000A487C" w:rsidRPr="00590A45" w:rsidRDefault="000A487C" w:rsidP="00B47772">
            <w:pPr>
              <w:spacing w:after="0" w:line="240" w:lineRule="auto"/>
              <w:rPr>
                <w:rFonts w:ascii="Montserrat" w:eastAsia="Arial" w:hAnsi="Montserrat" w:cs="Arial"/>
                <w:color w:val="000000"/>
                <w:sz w:val="20"/>
                <w:szCs w:val="20"/>
                <w:lang w:eastAsia="es-MX"/>
              </w:rPr>
            </w:pPr>
            <w:r w:rsidRPr="00590A45">
              <w:rPr>
                <w:rFonts w:ascii="Montserrat" w:eastAsia="Arial" w:hAnsi="Montserrat" w:cs="Arial"/>
                <w:color w:val="000000"/>
                <w:sz w:val="20"/>
                <w:szCs w:val="20"/>
                <w:lang w:eastAsia="es-MX"/>
              </w:rPr>
              <w:t> </w:t>
            </w:r>
          </w:p>
        </w:tc>
      </w:tr>
      <w:tr w:rsidR="00FC150D" w:rsidRPr="00590A45" w14:paraId="6F6518C2" w14:textId="77777777" w:rsidTr="00D94E8F">
        <w:trPr>
          <w:trHeight w:val="422"/>
          <w:jc w:val="center"/>
        </w:trPr>
        <w:tc>
          <w:tcPr>
            <w:tcW w:w="2410" w:type="dxa"/>
            <w:tcBorders>
              <w:top w:val="nil"/>
              <w:left w:val="single" w:sz="4" w:space="0" w:color="auto"/>
              <w:bottom w:val="single" w:sz="4" w:space="0" w:color="auto"/>
              <w:right w:val="single" w:sz="4" w:space="0" w:color="auto"/>
            </w:tcBorders>
            <w:shd w:val="clear" w:color="auto" w:fill="9F2240"/>
            <w:noWrap/>
            <w:vAlign w:val="bottom"/>
            <w:hideMark/>
          </w:tcPr>
          <w:p w14:paraId="2BE34606" w14:textId="77777777" w:rsidR="000A487C" w:rsidRPr="00D94E8F" w:rsidRDefault="000A487C" w:rsidP="00B47772">
            <w:pPr>
              <w:spacing w:after="0" w:line="240" w:lineRule="auto"/>
              <w:rPr>
                <w:rFonts w:ascii="Montserrat" w:eastAsia="Arial" w:hAnsi="Montserrat" w:cs="Arial"/>
                <w:color w:val="FFFFFF" w:themeColor="background1"/>
                <w:sz w:val="20"/>
                <w:szCs w:val="20"/>
                <w:lang w:eastAsia="es-MX"/>
              </w:rPr>
            </w:pPr>
            <w:r w:rsidRPr="00D94E8F">
              <w:rPr>
                <w:rFonts w:ascii="Montserrat" w:eastAsia="Arial" w:hAnsi="Montserrat" w:cs="Arial"/>
                <w:color w:val="FFFFFF" w:themeColor="background1"/>
                <w:sz w:val="20"/>
                <w:szCs w:val="20"/>
                <w:lang w:eastAsia="es-MX"/>
              </w:rPr>
              <w:t>Correo Electrónico:</w:t>
            </w:r>
          </w:p>
        </w:tc>
        <w:tc>
          <w:tcPr>
            <w:tcW w:w="6744" w:type="dxa"/>
            <w:tcBorders>
              <w:top w:val="nil"/>
              <w:left w:val="nil"/>
              <w:bottom w:val="single" w:sz="4" w:space="0" w:color="auto"/>
              <w:right w:val="single" w:sz="4" w:space="0" w:color="auto"/>
            </w:tcBorders>
            <w:shd w:val="clear" w:color="auto" w:fill="auto"/>
            <w:noWrap/>
            <w:vAlign w:val="bottom"/>
            <w:hideMark/>
          </w:tcPr>
          <w:p w14:paraId="49021179" w14:textId="77777777" w:rsidR="000A487C" w:rsidRPr="00590A45" w:rsidRDefault="000A487C" w:rsidP="00B47772">
            <w:pPr>
              <w:spacing w:after="0" w:line="240" w:lineRule="auto"/>
              <w:rPr>
                <w:rFonts w:ascii="Montserrat" w:eastAsia="Arial" w:hAnsi="Montserrat" w:cs="Arial"/>
                <w:color w:val="000000"/>
                <w:sz w:val="20"/>
                <w:szCs w:val="20"/>
                <w:lang w:eastAsia="es-MX"/>
              </w:rPr>
            </w:pPr>
            <w:r w:rsidRPr="00590A45">
              <w:rPr>
                <w:rFonts w:ascii="Montserrat" w:eastAsia="Arial" w:hAnsi="Montserrat" w:cs="Arial"/>
                <w:color w:val="000000"/>
                <w:sz w:val="20"/>
                <w:szCs w:val="20"/>
                <w:lang w:eastAsia="es-MX"/>
              </w:rPr>
              <w:t> </w:t>
            </w:r>
          </w:p>
        </w:tc>
      </w:tr>
      <w:tr w:rsidR="00FC150D" w:rsidRPr="00590A45" w14:paraId="795F5C30" w14:textId="77777777" w:rsidTr="00D94E8F">
        <w:trPr>
          <w:trHeight w:val="422"/>
          <w:jc w:val="center"/>
        </w:trPr>
        <w:tc>
          <w:tcPr>
            <w:tcW w:w="2410" w:type="dxa"/>
            <w:tcBorders>
              <w:top w:val="nil"/>
              <w:left w:val="single" w:sz="4" w:space="0" w:color="auto"/>
              <w:bottom w:val="single" w:sz="4" w:space="0" w:color="auto"/>
              <w:right w:val="single" w:sz="4" w:space="0" w:color="auto"/>
            </w:tcBorders>
            <w:shd w:val="clear" w:color="auto" w:fill="9F2240"/>
            <w:noWrap/>
            <w:vAlign w:val="bottom"/>
            <w:hideMark/>
          </w:tcPr>
          <w:p w14:paraId="1473C776" w14:textId="77777777" w:rsidR="000A487C" w:rsidRPr="00D94E8F" w:rsidRDefault="000A487C" w:rsidP="00B47772">
            <w:pPr>
              <w:spacing w:after="0" w:line="240" w:lineRule="auto"/>
              <w:rPr>
                <w:rFonts w:ascii="Montserrat" w:eastAsia="Arial" w:hAnsi="Montserrat" w:cs="Arial"/>
                <w:color w:val="FFFFFF" w:themeColor="background1"/>
                <w:sz w:val="20"/>
                <w:szCs w:val="20"/>
                <w:lang w:eastAsia="es-MX"/>
              </w:rPr>
            </w:pPr>
            <w:r w:rsidRPr="00D94E8F">
              <w:rPr>
                <w:rFonts w:ascii="Montserrat" w:eastAsia="Arial" w:hAnsi="Montserrat" w:cs="Arial"/>
                <w:color w:val="FFFFFF" w:themeColor="background1"/>
                <w:sz w:val="20"/>
                <w:szCs w:val="20"/>
                <w:lang w:eastAsia="es-MX"/>
              </w:rPr>
              <w:t>Teléfono(Incluir lada)</w:t>
            </w:r>
          </w:p>
        </w:tc>
        <w:tc>
          <w:tcPr>
            <w:tcW w:w="6744" w:type="dxa"/>
            <w:tcBorders>
              <w:top w:val="nil"/>
              <w:left w:val="nil"/>
              <w:bottom w:val="single" w:sz="4" w:space="0" w:color="auto"/>
              <w:right w:val="single" w:sz="4" w:space="0" w:color="auto"/>
            </w:tcBorders>
            <w:shd w:val="clear" w:color="auto" w:fill="auto"/>
            <w:noWrap/>
            <w:vAlign w:val="bottom"/>
            <w:hideMark/>
          </w:tcPr>
          <w:p w14:paraId="38B7AC72" w14:textId="77777777" w:rsidR="000A487C" w:rsidRPr="00590A45" w:rsidRDefault="000A487C" w:rsidP="00B47772">
            <w:pPr>
              <w:spacing w:after="0" w:line="240" w:lineRule="auto"/>
              <w:rPr>
                <w:rFonts w:ascii="Montserrat" w:eastAsia="Arial" w:hAnsi="Montserrat" w:cs="Arial"/>
                <w:color w:val="000000"/>
                <w:sz w:val="20"/>
                <w:szCs w:val="20"/>
                <w:lang w:eastAsia="es-MX"/>
              </w:rPr>
            </w:pPr>
            <w:r w:rsidRPr="00590A45">
              <w:rPr>
                <w:rFonts w:ascii="Montserrat" w:eastAsia="Arial" w:hAnsi="Montserrat" w:cs="Arial"/>
                <w:color w:val="000000"/>
                <w:sz w:val="20"/>
                <w:szCs w:val="20"/>
                <w:lang w:eastAsia="es-MX"/>
              </w:rPr>
              <w:t> </w:t>
            </w:r>
          </w:p>
        </w:tc>
      </w:tr>
      <w:tr w:rsidR="00FC150D" w:rsidRPr="00590A45" w14:paraId="49249BF6" w14:textId="77777777" w:rsidTr="00D94E8F">
        <w:trPr>
          <w:trHeight w:val="422"/>
          <w:jc w:val="center"/>
        </w:trPr>
        <w:tc>
          <w:tcPr>
            <w:tcW w:w="9154" w:type="dxa"/>
            <w:gridSpan w:val="2"/>
            <w:tcBorders>
              <w:top w:val="single" w:sz="4" w:space="0" w:color="auto"/>
              <w:left w:val="single" w:sz="4" w:space="0" w:color="auto"/>
              <w:bottom w:val="single" w:sz="4" w:space="0" w:color="auto"/>
              <w:right w:val="single" w:sz="4" w:space="0" w:color="auto"/>
            </w:tcBorders>
            <w:shd w:val="clear" w:color="auto" w:fill="9F2240"/>
            <w:noWrap/>
            <w:vAlign w:val="bottom"/>
            <w:hideMark/>
          </w:tcPr>
          <w:p w14:paraId="5A60A847" w14:textId="1EE429CA" w:rsidR="000A487C" w:rsidRPr="00D94E8F" w:rsidRDefault="000A487C" w:rsidP="00590A45">
            <w:pPr>
              <w:spacing w:after="0" w:line="240" w:lineRule="auto"/>
              <w:jc w:val="center"/>
              <w:rPr>
                <w:rFonts w:ascii="Montserrat" w:eastAsia="Arial" w:hAnsi="Montserrat" w:cs="Arial"/>
                <w:color w:val="FFFFFF" w:themeColor="background1"/>
                <w:sz w:val="20"/>
                <w:szCs w:val="20"/>
                <w:lang w:eastAsia="es-MX"/>
              </w:rPr>
            </w:pPr>
            <w:r w:rsidRPr="00D94E8F">
              <w:rPr>
                <w:rFonts w:ascii="Montserrat" w:eastAsia="Arial" w:hAnsi="Montserrat" w:cs="Arial"/>
                <w:color w:val="FFFFFF" w:themeColor="background1"/>
                <w:sz w:val="20"/>
                <w:szCs w:val="20"/>
                <w:lang w:eastAsia="es-MX"/>
              </w:rPr>
              <w:t>Domicilio:</w:t>
            </w:r>
          </w:p>
        </w:tc>
      </w:tr>
      <w:tr w:rsidR="00FC150D" w:rsidRPr="00590A45" w14:paraId="5FA5C430" w14:textId="77777777" w:rsidTr="00D94E8F">
        <w:trPr>
          <w:trHeight w:val="422"/>
          <w:jc w:val="center"/>
        </w:trPr>
        <w:tc>
          <w:tcPr>
            <w:tcW w:w="2410" w:type="dxa"/>
            <w:tcBorders>
              <w:top w:val="nil"/>
              <w:left w:val="single" w:sz="4" w:space="0" w:color="auto"/>
              <w:bottom w:val="single" w:sz="4" w:space="0" w:color="auto"/>
              <w:right w:val="single" w:sz="4" w:space="0" w:color="auto"/>
            </w:tcBorders>
            <w:shd w:val="clear" w:color="auto" w:fill="9F2240"/>
            <w:noWrap/>
            <w:vAlign w:val="bottom"/>
            <w:hideMark/>
          </w:tcPr>
          <w:p w14:paraId="1C8002FD" w14:textId="77777777" w:rsidR="000A487C" w:rsidRPr="00D94E8F" w:rsidRDefault="000A487C" w:rsidP="00B47772">
            <w:pPr>
              <w:spacing w:after="0" w:line="240" w:lineRule="auto"/>
              <w:rPr>
                <w:rFonts w:ascii="Montserrat" w:eastAsia="Arial" w:hAnsi="Montserrat" w:cs="Arial"/>
                <w:color w:val="FFFFFF" w:themeColor="background1"/>
                <w:sz w:val="20"/>
                <w:szCs w:val="20"/>
                <w:lang w:eastAsia="es-MX"/>
              </w:rPr>
            </w:pPr>
            <w:r w:rsidRPr="00D94E8F">
              <w:rPr>
                <w:rFonts w:ascii="Montserrat" w:eastAsia="Arial" w:hAnsi="Montserrat" w:cs="Arial"/>
                <w:color w:val="FFFFFF" w:themeColor="background1"/>
                <w:sz w:val="20"/>
                <w:szCs w:val="20"/>
                <w:lang w:eastAsia="es-MX"/>
              </w:rPr>
              <w:t>Calle:</w:t>
            </w:r>
          </w:p>
        </w:tc>
        <w:tc>
          <w:tcPr>
            <w:tcW w:w="6744" w:type="dxa"/>
            <w:tcBorders>
              <w:top w:val="nil"/>
              <w:left w:val="nil"/>
              <w:bottom w:val="single" w:sz="4" w:space="0" w:color="auto"/>
              <w:right w:val="single" w:sz="4" w:space="0" w:color="auto"/>
            </w:tcBorders>
            <w:shd w:val="clear" w:color="auto" w:fill="auto"/>
            <w:noWrap/>
            <w:vAlign w:val="bottom"/>
            <w:hideMark/>
          </w:tcPr>
          <w:p w14:paraId="75FF567C" w14:textId="77777777" w:rsidR="000A487C" w:rsidRPr="00590A45" w:rsidRDefault="000A487C" w:rsidP="00B47772">
            <w:pPr>
              <w:spacing w:after="0" w:line="240" w:lineRule="auto"/>
              <w:rPr>
                <w:rFonts w:ascii="Montserrat" w:eastAsia="Arial" w:hAnsi="Montserrat" w:cs="Arial"/>
                <w:color w:val="000000"/>
                <w:sz w:val="20"/>
                <w:szCs w:val="20"/>
                <w:lang w:eastAsia="es-MX"/>
              </w:rPr>
            </w:pPr>
            <w:r w:rsidRPr="00590A45">
              <w:rPr>
                <w:rFonts w:ascii="Montserrat" w:eastAsia="Arial" w:hAnsi="Montserrat" w:cs="Arial"/>
                <w:color w:val="000000"/>
                <w:sz w:val="20"/>
                <w:szCs w:val="20"/>
                <w:lang w:eastAsia="es-MX"/>
              </w:rPr>
              <w:t> </w:t>
            </w:r>
          </w:p>
        </w:tc>
      </w:tr>
      <w:tr w:rsidR="00FC150D" w:rsidRPr="00590A45" w14:paraId="24D63707" w14:textId="77777777" w:rsidTr="00D94E8F">
        <w:trPr>
          <w:trHeight w:val="422"/>
          <w:jc w:val="center"/>
        </w:trPr>
        <w:tc>
          <w:tcPr>
            <w:tcW w:w="2410" w:type="dxa"/>
            <w:tcBorders>
              <w:top w:val="nil"/>
              <w:left w:val="single" w:sz="4" w:space="0" w:color="auto"/>
              <w:bottom w:val="single" w:sz="4" w:space="0" w:color="auto"/>
              <w:right w:val="single" w:sz="4" w:space="0" w:color="auto"/>
            </w:tcBorders>
            <w:shd w:val="clear" w:color="auto" w:fill="9F2240"/>
            <w:noWrap/>
            <w:vAlign w:val="bottom"/>
            <w:hideMark/>
          </w:tcPr>
          <w:p w14:paraId="75644A10" w14:textId="77777777" w:rsidR="000A487C" w:rsidRPr="00D94E8F" w:rsidRDefault="000A487C" w:rsidP="00B47772">
            <w:pPr>
              <w:spacing w:after="0" w:line="240" w:lineRule="auto"/>
              <w:rPr>
                <w:rFonts w:ascii="Montserrat" w:eastAsia="Arial" w:hAnsi="Montserrat" w:cs="Arial"/>
                <w:color w:val="FFFFFF" w:themeColor="background1"/>
                <w:sz w:val="20"/>
                <w:szCs w:val="20"/>
                <w:lang w:eastAsia="es-MX"/>
              </w:rPr>
            </w:pPr>
            <w:r w:rsidRPr="00D94E8F">
              <w:rPr>
                <w:rFonts w:ascii="Montserrat" w:eastAsia="Arial" w:hAnsi="Montserrat" w:cs="Arial"/>
                <w:color w:val="FFFFFF" w:themeColor="background1"/>
                <w:sz w:val="20"/>
                <w:szCs w:val="20"/>
                <w:lang w:eastAsia="es-MX"/>
              </w:rPr>
              <w:t>Numero:</w:t>
            </w:r>
          </w:p>
        </w:tc>
        <w:tc>
          <w:tcPr>
            <w:tcW w:w="6744" w:type="dxa"/>
            <w:tcBorders>
              <w:top w:val="nil"/>
              <w:left w:val="nil"/>
              <w:bottom w:val="single" w:sz="4" w:space="0" w:color="auto"/>
              <w:right w:val="single" w:sz="4" w:space="0" w:color="auto"/>
            </w:tcBorders>
            <w:shd w:val="clear" w:color="auto" w:fill="auto"/>
            <w:noWrap/>
            <w:vAlign w:val="bottom"/>
            <w:hideMark/>
          </w:tcPr>
          <w:p w14:paraId="237A45D8" w14:textId="77777777" w:rsidR="000A487C" w:rsidRPr="00590A45" w:rsidRDefault="000A487C" w:rsidP="00B47772">
            <w:pPr>
              <w:spacing w:after="0" w:line="240" w:lineRule="auto"/>
              <w:rPr>
                <w:rFonts w:ascii="Montserrat" w:eastAsia="Arial" w:hAnsi="Montserrat" w:cs="Arial"/>
                <w:color w:val="000000"/>
                <w:sz w:val="20"/>
                <w:szCs w:val="20"/>
                <w:lang w:eastAsia="es-MX"/>
              </w:rPr>
            </w:pPr>
            <w:r w:rsidRPr="00590A45">
              <w:rPr>
                <w:rFonts w:ascii="Montserrat" w:eastAsia="Arial" w:hAnsi="Montserrat" w:cs="Arial"/>
                <w:color w:val="000000"/>
                <w:sz w:val="20"/>
                <w:szCs w:val="20"/>
                <w:lang w:eastAsia="es-MX"/>
              </w:rPr>
              <w:t> </w:t>
            </w:r>
          </w:p>
        </w:tc>
      </w:tr>
      <w:tr w:rsidR="00FC150D" w:rsidRPr="00590A45" w14:paraId="7302F0AA" w14:textId="77777777" w:rsidTr="00D94E8F">
        <w:trPr>
          <w:trHeight w:val="70"/>
          <w:jc w:val="center"/>
        </w:trPr>
        <w:tc>
          <w:tcPr>
            <w:tcW w:w="2410" w:type="dxa"/>
            <w:tcBorders>
              <w:top w:val="nil"/>
              <w:left w:val="single" w:sz="4" w:space="0" w:color="auto"/>
              <w:bottom w:val="single" w:sz="4" w:space="0" w:color="auto"/>
              <w:right w:val="single" w:sz="4" w:space="0" w:color="auto"/>
            </w:tcBorders>
            <w:shd w:val="clear" w:color="auto" w:fill="9F2240"/>
            <w:noWrap/>
            <w:vAlign w:val="bottom"/>
            <w:hideMark/>
          </w:tcPr>
          <w:p w14:paraId="4909CCED" w14:textId="77777777" w:rsidR="000A487C" w:rsidRPr="00D94E8F" w:rsidRDefault="000A487C" w:rsidP="00B47772">
            <w:pPr>
              <w:spacing w:after="0" w:line="240" w:lineRule="auto"/>
              <w:rPr>
                <w:rFonts w:ascii="Montserrat" w:eastAsia="Arial" w:hAnsi="Montserrat" w:cs="Arial"/>
                <w:color w:val="FFFFFF" w:themeColor="background1"/>
                <w:sz w:val="20"/>
                <w:szCs w:val="20"/>
                <w:lang w:eastAsia="es-MX"/>
              </w:rPr>
            </w:pPr>
            <w:r w:rsidRPr="00D94E8F">
              <w:rPr>
                <w:rFonts w:ascii="Montserrat" w:eastAsia="Arial" w:hAnsi="Montserrat" w:cs="Arial"/>
                <w:color w:val="FFFFFF" w:themeColor="background1"/>
                <w:sz w:val="20"/>
                <w:szCs w:val="20"/>
                <w:lang w:eastAsia="es-MX"/>
              </w:rPr>
              <w:t>Colonia:</w:t>
            </w:r>
          </w:p>
        </w:tc>
        <w:tc>
          <w:tcPr>
            <w:tcW w:w="6744" w:type="dxa"/>
            <w:tcBorders>
              <w:top w:val="nil"/>
              <w:left w:val="nil"/>
              <w:bottom w:val="single" w:sz="4" w:space="0" w:color="auto"/>
              <w:right w:val="single" w:sz="4" w:space="0" w:color="auto"/>
            </w:tcBorders>
            <w:shd w:val="clear" w:color="auto" w:fill="auto"/>
            <w:noWrap/>
            <w:vAlign w:val="bottom"/>
            <w:hideMark/>
          </w:tcPr>
          <w:p w14:paraId="18078195" w14:textId="77777777" w:rsidR="000A487C" w:rsidRPr="00590A45" w:rsidRDefault="000A487C" w:rsidP="00B47772">
            <w:pPr>
              <w:spacing w:after="0" w:line="240" w:lineRule="auto"/>
              <w:rPr>
                <w:rFonts w:ascii="Montserrat" w:eastAsia="Arial" w:hAnsi="Montserrat" w:cs="Arial"/>
                <w:color w:val="000000"/>
                <w:sz w:val="20"/>
                <w:szCs w:val="20"/>
                <w:lang w:eastAsia="es-MX"/>
              </w:rPr>
            </w:pPr>
            <w:r w:rsidRPr="00590A45">
              <w:rPr>
                <w:rFonts w:ascii="Montserrat" w:eastAsia="Arial" w:hAnsi="Montserrat" w:cs="Arial"/>
                <w:color w:val="000000"/>
                <w:sz w:val="20"/>
                <w:szCs w:val="20"/>
                <w:lang w:eastAsia="es-MX"/>
              </w:rPr>
              <w:t> </w:t>
            </w:r>
          </w:p>
        </w:tc>
      </w:tr>
      <w:tr w:rsidR="00FC150D" w:rsidRPr="00590A45" w14:paraId="1A971B25" w14:textId="77777777" w:rsidTr="00D94E8F">
        <w:trPr>
          <w:trHeight w:val="422"/>
          <w:jc w:val="center"/>
        </w:trPr>
        <w:tc>
          <w:tcPr>
            <w:tcW w:w="2410" w:type="dxa"/>
            <w:tcBorders>
              <w:top w:val="single" w:sz="4" w:space="0" w:color="auto"/>
              <w:left w:val="single" w:sz="4" w:space="0" w:color="auto"/>
              <w:bottom w:val="single" w:sz="4" w:space="0" w:color="auto"/>
              <w:right w:val="single" w:sz="4" w:space="0" w:color="auto"/>
            </w:tcBorders>
            <w:shd w:val="clear" w:color="auto" w:fill="9F2240"/>
            <w:noWrap/>
            <w:vAlign w:val="bottom"/>
            <w:hideMark/>
          </w:tcPr>
          <w:p w14:paraId="52D7AB28" w14:textId="77777777" w:rsidR="000A487C" w:rsidRPr="00D94E8F" w:rsidRDefault="000A487C" w:rsidP="00B47772">
            <w:pPr>
              <w:spacing w:after="0" w:line="240" w:lineRule="auto"/>
              <w:rPr>
                <w:rFonts w:ascii="Montserrat" w:eastAsia="Arial" w:hAnsi="Montserrat" w:cs="Arial"/>
                <w:color w:val="FFFFFF" w:themeColor="background1"/>
                <w:sz w:val="20"/>
                <w:szCs w:val="20"/>
                <w:lang w:eastAsia="es-MX"/>
              </w:rPr>
            </w:pPr>
            <w:r w:rsidRPr="00D94E8F">
              <w:rPr>
                <w:rFonts w:ascii="Montserrat" w:eastAsia="Arial" w:hAnsi="Montserrat" w:cs="Arial"/>
                <w:color w:val="FFFFFF" w:themeColor="background1"/>
                <w:sz w:val="20"/>
                <w:szCs w:val="20"/>
                <w:lang w:eastAsia="es-MX"/>
              </w:rPr>
              <w:t>CP:</w:t>
            </w:r>
          </w:p>
        </w:tc>
        <w:tc>
          <w:tcPr>
            <w:tcW w:w="6744" w:type="dxa"/>
            <w:tcBorders>
              <w:top w:val="single" w:sz="4" w:space="0" w:color="auto"/>
              <w:left w:val="nil"/>
              <w:bottom w:val="single" w:sz="4" w:space="0" w:color="auto"/>
              <w:right w:val="single" w:sz="4" w:space="0" w:color="auto"/>
            </w:tcBorders>
            <w:shd w:val="clear" w:color="auto" w:fill="auto"/>
            <w:noWrap/>
            <w:vAlign w:val="bottom"/>
            <w:hideMark/>
          </w:tcPr>
          <w:p w14:paraId="36CE120C" w14:textId="77777777" w:rsidR="000A487C" w:rsidRPr="00590A45" w:rsidRDefault="000A487C" w:rsidP="00B47772">
            <w:pPr>
              <w:spacing w:after="0" w:line="240" w:lineRule="auto"/>
              <w:rPr>
                <w:rFonts w:ascii="Montserrat" w:eastAsia="Arial" w:hAnsi="Montserrat" w:cs="Arial"/>
                <w:color w:val="000000"/>
                <w:sz w:val="20"/>
                <w:szCs w:val="20"/>
                <w:lang w:eastAsia="es-MX"/>
              </w:rPr>
            </w:pPr>
            <w:r w:rsidRPr="00590A45">
              <w:rPr>
                <w:rFonts w:ascii="Montserrat" w:eastAsia="Arial" w:hAnsi="Montserrat" w:cs="Arial"/>
                <w:color w:val="000000"/>
                <w:sz w:val="20"/>
                <w:szCs w:val="20"/>
                <w:lang w:eastAsia="es-MX"/>
              </w:rPr>
              <w:t> </w:t>
            </w:r>
          </w:p>
        </w:tc>
      </w:tr>
      <w:tr w:rsidR="00FC150D" w:rsidRPr="00590A45" w14:paraId="780DFB9E" w14:textId="77777777" w:rsidTr="00D94E8F">
        <w:trPr>
          <w:trHeight w:val="422"/>
          <w:jc w:val="center"/>
        </w:trPr>
        <w:tc>
          <w:tcPr>
            <w:tcW w:w="2410" w:type="dxa"/>
            <w:tcBorders>
              <w:top w:val="single" w:sz="4" w:space="0" w:color="auto"/>
              <w:left w:val="single" w:sz="4" w:space="0" w:color="auto"/>
              <w:bottom w:val="single" w:sz="4" w:space="0" w:color="auto"/>
              <w:right w:val="single" w:sz="4" w:space="0" w:color="auto"/>
            </w:tcBorders>
            <w:shd w:val="clear" w:color="auto" w:fill="9F2240"/>
            <w:noWrap/>
            <w:vAlign w:val="bottom"/>
          </w:tcPr>
          <w:p w14:paraId="31F92A8A" w14:textId="77777777" w:rsidR="000A487C" w:rsidRPr="00D94E8F" w:rsidRDefault="000A487C" w:rsidP="00B47772">
            <w:pPr>
              <w:spacing w:after="0" w:line="240" w:lineRule="auto"/>
              <w:rPr>
                <w:rFonts w:ascii="Montserrat" w:eastAsia="Arial" w:hAnsi="Montserrat" w:cs="Arial"/>
                <w:color w:val="FFFFFF" w:themeColor="background1"/>
                <w:sz w:val="20"/>
                <w:szCs w:val="20"/>
                <w:lang w:eastAsia="es-MX"/>
              </w:rPr>
            </w:pPr>
            <w:r w:rsidRPr="00D94E8F">
              <w:rPr>
                <w:rFonts w:ascii="Montserrat" w:eastAsia="Arial" w:hAnsi="Montserrat" w:cs="Arial"/>
                <w:color w:val="FFFFFF" w:themeColor="background1"/>
                <w:sz w:val="20"/>
                <w:szCs w:val="20"/>
                <w:lang w:eastAsia="es-MX"/>
              </w:rPr>
              <w:t xml:space="preserve">Firma </w:t>
            </w:r>
          </w:p>
        </w:tc>
        <w:tc>
          <w:tcPr>
            <w:tcW w:w="6744" w:type="dxa"/>
            <w:tcBorders>
              <w:top w:val="single" w:sz="4" w:space="0" w:color="auto"/>
              <w:left w:val="nil"/>
              <w:bottom w:val="single" w:sz="4" w:space="0" w:color="auto"/>
              <w:right w:val="single" w:sz="4" w:space="0" w:color="auto"/>
            </w:tcBorders>
            <w:shd w:val="clear" w:color="auto" w:fill="auto"/>
            <w:noWrap/>
            <w:vAlign w:val="bottom"/>
          </w:tcPr>
          <w:p w14:paraId="3EE1D0A4" w14:textId="77777777" w:rsidR="000A487C" w:rsidRPr="00590A45" w:rsidRDefault="000A487C" w:rsidP="00B47772">
            <w:pPr>
              <w:spacing w:after="0" w:line="240" w:lineRule="auto"/>
              <w:rPr>
                <w:rFonts w:ascii="Montserrat" w:eastAsia="Arial" w:hAnsi="Montserrat" w:cs="Arial"/>
                <w:color w:val="000000"/>
                <w:sz w:val="20"/>
                <w:szCs w:val="20"/>
                <w:lang w:eastAsia="es-MX"/>
              </w:rPr>
            </w:pPr>
          </w:p>
        </w:tc>
      </w:tr>
    </w:tbl>
    <w:p w14:paraId="65D2D4F6" w14:textId="4B7AC6A5" w:rsidR="000A487C" w:rsidRPr="00590A45" w:rsidRDefault="000A487C" w:rsidP="00590A45">
      <w:pPr>
        <w:spacing w:after="0" w:line="240" w:lineRule="auto"/>
        <w:rPr>
          <w:rFonts w:ascii="Montserrat" w:eastAsia="Arial" w:hAnsi="Montserrat" w:cs="Arial"/>
          <w:color w:val="000000"/>
          <w:sz w:val="20"/>
          <w:szCs w:val="20"/>
          <w:lang w:eastAsia="es-MX"/>
        </w:rPr>
      </w:pPr>
    </w:p>
    <w:p w14:paraId="1B7A28D8" w14:textId="77777777" w:rsidR="00A71022" w:rsidRPr="000A487C" w:rsidRDefault="00A71022" w:rsidP="00FC14A6">
      <w:pPr>
        <w:spacing w:line="240" w:lineRule="auto"/>
        <w:jc w:val="both"/>
        <w:rPr>
          <w:rFonts w:ascii="Montserrat" w:eastAsia="Arial" w:hAnsi="Montserrat" w:cs="Arial"/>
          <w:color w:val="C00000"/>
          <w:sz w:val="20"/>
          <w:szCs w:val="20"/>
          <w:lang w:eastAsia="es-MX"/>
        </w:rPr>
      </w:pPr>
    </w:p>
    <w:p w14:paraId="1D234E90" w14:textId="77777777" w:rsidR="00FC14A6" w:rsidRPr="000A487C" w:rsidRDefault="00FC14A6" w:rsidP="00FC14A6">
      <w:pPr>
        <w:rPr>
          <w:rFonts w:ascii="Montserrat" w:eastAsia="Calibri" w:hAnsi="Montserrat" w:cs="Calibri"/>
          <w:sz w:val="20"/>
          <w:szCs w:val="20"/>
          <w:lang w:eastAsia="es-MX"/>
        </w:rPr>
      </w:pPr>
    </w:p>
    <w:p w14:paraId="6E89A128" w14:textId="48DB9075" w:rsidR="00FC14A6" w:rsidRPr="000A487C" w:rsidRDefault="00FC14A6" w:rsidP="00FC14A6">
      <w:pPr>
        <w:jc w:val="center"/>
        <w:rPr>
          <w:rFonts w:ascii="Montserrat" w:eastAsia="Calibri" w:hAnsi="Montserrat" w:cs="Calibri"/>
          <w:sz w:val="20"/>
          <w:szCs w:val="20"/>
          <w:lang w:eastAsia="es-MX"/>
        </w:rPr>
      </w:pPr>
      <w:r w:rsidRPr="000A487C">
        <w:rPr>
          <w:rFonts w:ascii="Montserrat" w:eastAsia="Calibri" w:hAnsi="Montserrat" w:cs="Calibri"/>
          <w:sz w:val="20"/>
          <w:szCs w:val="20"/>
          <w:lang w:eastAsia="es-MX"/>
        </w:rPr>
        <w:t>____________________</w:t>
      </w:r>
      <w:r w:rsidR="008B6B46">
        <w:rPr>
          <w:rFonts w:ascii="Montserrat" w:eastAsia="Calibri" w:hAnsi="Montserrat" w:cs="Calibri"/>
          <w:sz w:val="20"/>
          <w:szCs w:val="20"/>
          <w:lang w:eastAsia="es-MX"/>
        </w:rPr>
        <w:t>___________</w:t>
      </w:r>
      <w:r w:rsidRPr="000A487C">
        <w:rPr>
          <w:rFonts w:ascii="Montserrat" w:eastAsia="Calibri" w:hAnsi="Montserrat" w:cs="Calibri"/>
          <w:sz w:val="20"/>
          <w:szCs w:val="20"/>
          <w:lang w:eastAsia="es-MX"/>
        </w:rPr>
        <w:t>___________</w:t>
      </w:r>
    </w:p>
    <w:p w14:paraId="2F961707" w14:textId="77777777" w:rsidR="008B6B46" w:rsidRDefault="00FC14A6" w:rsidP="008B6B46">
      <w:pPr>
        <w:spacing w:after="0" w:line="240" w:lineRule="atLeast"/>
        <w:jc w:val="center"/>
        <w:rPr>
          <w:rFonts w:ascii="Montserrat" w:eastAsia="Montserrat" w:hAnsi="Montserrat" w:cs="Montserrat"/>
          <w:sz w:val="20"/>
          <w:szCs w:val="20"/>
          <w:lang w:eastAsia="es-MX"/>
        </w:rPr>
      </w:pPr>
      <w:r w:rsidRPr="000A487C">
        <w:rPr>
          <w:rFonts w:ascii="Montserrat" w:eastAsia="Montserrat" w:hAnsi="Montserrat" w:cs="Montserrat"/>
          <w:sz w:val="20"/>
          <w:szCs w:val="20"/>
          <w:lang w:eastAsia="es-MX"/>
        </w:rPr>
        <w:t xml:space="preserve">Nombre y firma del </w:t>
      </w:r>
      <w:r w:rsidR="008B6B46">
        <w:rPr>
          <w:rFonts w:ascii="Montserrat" w:eastAsia="Montserrat" w:hAnsi="Montserrat" w:cs="Montserrat"/>
          <w:sz w:val="20"/>
          <w:szCs w:val="20"/>
          <w:lang w:eastAsia="es-MX"/>
        </w:rPr>
        <w:t>representante de la Instancia Ejecutora</w:t>
      </w:r>
      <w:r w:rsidRPr="000A487C">
        <w:rPr>
          <w:rFonts w:ascii="Montserrat" w:eastAsia="Montserrat" w:hAnsi="Montserrat" w:cs="Montserrat"/>
          <w:sz w:val="20"/>
          <w:szCs w:val="20"/>
          <w:lang w:eastAsia="es-MX"/>
        </w:rPr>
        <w:t xml:space="preserve"> </w:t>
      </w:r>
    </w:p>
    <w:p w14:paraId="30F87A3C" w14:textId="0D52766E" w:rsidR="00FC14A6" w:rsidRPr="000A487C" w:rsidRDefault="00FC14A6" w:rsidP="008B6B46">
      <w:pPr>
        <w:spacing w:after="0" w:line="240" w:lineRule="atLeast"/>
        <w:jc w:val="center"/>
        <w:rPr>
          <w:rFonts w:ascii="Montserrat" w:eastAsia="Montserrat" w:hAnsi="Montserrat" w:cs="Montserrat"/>
          <w:sz w:val="20"/>
          <w:szCs w:val="20"/>
          <w:lang w:eastAsia="es-MX"/>
        </w:rPr>
      </w:pPr>
      <w:r w:rsidRPr="000A487C">
        <w:rPr>
          <w:rFonts w:ascii="Montserrat" w:eastAsia="Montserrat" w:hAnsi="Montserrat" w:cs="Montserrat"/>
          <w:sz w:val="20"/>
          <w:szCs w:val="20"/>
          <w:lang w:eastAsia="es-MX"/>
        </w:rPr>
        <w:t>que emite la constancia de registro:</w:t>
      </w:r>
    </w:p>
    <w:p w14:paraId="47762FA1" w14:textId="2A41AE60" w:rsidR="00FC14A6" w:rsidRPr="000A487C" w:rsidRDefault="00FC14A6" w:rsidP="008B6B46">
      <w:pPr>
        <w:spacing w:after="0" w:line="240" w:lineRule="atLeast"/>
        <w:jc w:val="center"/>
        <w:rPr>
          <w:rFonts w:ascii="Montserrat" w:eastAsia="Calibri" w:hAnsi="Montserrat" w:cs="Calibri"/>
          <w:color w:val="000000"/>
          <w:sz w:val="20"/>
          <w:szCs w:val="20"/>
          <w:shd w:val="clear" w:color="auto" w:fill="FFFFFF"/>
          <w:lang w:eastAsia="es-MX"/>
        </w:rPr>
      </w:pPr>
      <w:r w:rsidRPr="000A487C">
        <w:rPr>
          <w:rFonts w:ascii="Montserrat" w:eastAsia="Calibri" w:hAnsi="Montserrat" w:cs="Calibri"/>
          <w:color w:val="000000"/>
          <w:sz w:val="20"/>
          <w:szCs w:val="20"/>
          <w:shd w:val="clear" w:color="auto" w:fill="FFFFFF"/>
          <w:lang w:eastAsia="es-MX"/>
        </w:rPr>
        <w:t>Cargo:</w:t>
      </w:r>
    </w:p>
    <w:p w14:paraId="1C0E198B" w14:textId="77777777" w:rsidR="00FC14A6" w:rsidRPr="000A487C" w:rsidRDefault="00FC14A6" w:rsidP="008B6B46">
      <w:pPr>
        <w:spacing w:after="0" w:line="240" w:lineRule="atLeast"/>
        <w:jc w:val="center"/>
        <w:rPr>
          <w:rFonts w:ascii="Montserrat" w:eastAsia="Montserrat" w:hAnsi="Montserrat" w:cs="Montserrat"/>
          <w:sz w:val="20"/>
          <w:szCs w:val="20"/>
          <w:lang w:eastAsia="es-MX"/>
        </w:rPr>
      </w:pPr>
      <w:r w:rsidRPr="000A487C">
        <w:rPr>
          <w:rFonts w:ascii="Montserrat" w:eastAsia="Montserrat" w:hAnsi="Montserrat" w:cs="Montserrat"/>
          <w:sz w:val="20"/>
          <w:szCs w:val="20"/>
          <w:lang w:eastAsia="es-MX"/>
        </w:rPr>
        <w:t>Teléfono:</w:t>
      </w:r>
    </w:p>
    <w:p w14:paraId="63F6AC1B" w14:textId="77777777" w:rsidR="00FC14A6" w:rsidRPr="000A487C" w:rsidRDefault="00FC14A6" w:rsidP="008B6B46">
      <w:pPr>
        <w:spacing w:after="0" w:line="240" w:lineRule="atLeast"/>
        <w:jc w:val="center"/>
        <w:rPr>
          <w:rFonts w:ascii="Montserrat" w:eastAsia="Montserrat" w:hAnsi="Montserrat" w:cs="Montserrat"/>
          <w:sz w:val="20"/>
          <w:szCs w:val="20"/>
          <w:lang w:eastAsia="es-MX"/>
        </w:rPr>
      </w:pPr>
      <w:r w:rsidRPr="000A487C">
        <w:rPr>
          <w:rFonts w:ascii="Montserrat" w:eastAsia="Montserrat" w:hAnsi="Montserrat" w:cs="Montserrat"/>
          <w:sz w:val="20"/>
          <w:szCs w:val="20"/>
          <w:lang w:eastAsia="es-MX"/>
        </w:rPr>
        <w:t>Correo:</w:t>
      </w:r>
    </w:p>
    <w:p w14:paraId="3EF338E9" w14:textId="563E419F" w:rsidR="008B6B46" w:rsidRDefault="008B6B46" w:rsidP="00FC14A6">
      <w:pPr>
        <w:jc w:val="both"/>
        <w:rPr>
          <w:rFonts w:ascii="Montserrat" w:hAnsi="Montserrat"/>
          <w:sz w:val="20"/>
          <w:szCs w:val="20"/>
        </w:rPr>
      </w:pPr>
    </w:p>
    <w:p w14:paraId="2D685AC9" w14:textId="77777777" w:rsidR="00BC11B3" w:rsidRPr="000A487C" w:rsidRDefault="00BC11B3" w:rsidP="00FC14A6">
      <w:pPr>
        <w:jc w:val="both"/>
        <w:rPr>
          <w:rFonts w:ascii="Montserrat" w:hAnsi="Montserrat"/>
          <w:sz w:val="20"/>
          <w:szCs w:val="20"/>
        </w:rPr>
      </w:pPr>
    </w:p>
    <w:p w14:paraId="62B02F4A" w14:textId="7FE6D9CB" w:rsidR="00FC14A6" w:rsidRPr="00BC11B3" w:rsidRDefault="00FC14A6" w:rsidP="00BC11B3">
      <w:pPr>
        <w:jc w:val="center"/>
        <w:rPr>
          <w:rFonts w:ascii="Montserrat" w:hAnsi="Montserrat"/>
          <w:b/>
          <w:bCs/>
          <w:sz w:val="20"/>
          <w:szCs w:val="20"/>
        </w:rPr>
      </w:pPr>
      <w:r w:rsidRPr="00BC11B3">
        <w:rPr>
          <w:rFonts w:ascii="Montserrat" w:hAnsi="Montserrat"/>
          <w:b/>
          <w:bCs/>
          <w:sz w:val="20"/>
          <w:szCs w:val="20"/>
        </w:rPr>
        <w:t>ESCRITO POR EL QUE EL COMITÉ DE CONTRALORÍA SOCIAL SOLICITA SU REGISTRO ANTE EL PROGRAMA</w:t>
      </w:r>
    </w:p>
    <w:p w14:paraId="3D60DFE3" w14:textId="2A947F68" w:rsidR="00535881" w:rsidRDefault="00FC14A6" w:rsidP="00535881">
      <w:pPr>
        <w:jc w:val="both"/>
        <w:rPr>
          <w:rFonts w:ascii="Montserrat" w:hAnsi="Montserrat"/>
          <w:sz w:val="20"/>
          <w:szCs w:val="20"/>
        </w:rPr>
      </w:pPr>
      <w:r w:rsidRPr="000A487C">
        <w:rPr>
          <w:rFonts w:ascii="Montserrat" w:hAnsi="Montserrat"/>
          <w:sz w:val="20"/>
          <w:szCs w:val="20"/>
        </w:rPr>
        <w:t>Los integrantes del comité expresamos nuestra voluntad de llevar a cabo las acciones de contraloría social durante la vigencia del ejercicio 202</w:t>
      </w:r>
      <w:r w:rsidR="00220C99">
        <w:rPr>
          <w:rFonts w:ascii="Montserrat" w:hAnsi="Montserrat"/>
          <w:sz w:val="20"/>
          <w:szCs w:val="20"/>
        </w:rPr>
        <w:t>3</w:t>
      </w:r>
      <w:r w:rsidRPr="000A487C">
        <w:rPr>
          <w:rFonts w:ascii="Montserrat" w:hAnsi="Montserrat"/>
          <w:sz w:val="20"/>
          <w:szCs w:val="20"/>
        </w:rPr>
        <w:t xml:space="preserve">, para lo cual utilizaremos los instrumentos proporcionados por el Programa, por lo que solicitamos el registro oficial del comité en el Sistema Informático de Contraloría Social de la Secretaría de la Función Pública y asumimos el presente documento como escrito libre para solicitar el registro. </w:t>
      </w:r>
    </w:p>
    <w:p w14:paraId="575183A6" w14:textId="444D3D68" w:rsidR="00F15A1F" w:rsidRDefault="00F15A1F" w:rsidP="00220C99">
      <w:pPr>
        <w:spacing w:after="0" w:line="40" w:lineRule="atLeast"/>
        <w:jc w:val="center"/>
        <w:rPr>
          <w:rFonts w:ascii="Montserrat" w:hAnsi="Montserrat"/>
          <w:b/>
          <w:sz w:val="19"/>
          <w:szCs w:val="19"/>
        </w:rPr>
      </w:pPr>
      <w:r w:rsidRPr="00220C99">
        <w:rPr>
          <w:rFonts w:ascii="Montserrat" w:hAnsi="Montserrat"/>
          <w:b/>
          <w:sz w:val="19"/>
          <w:szCs w:val="19"/>
        </w:rPr>
        <w:lastRenderedPageBreak/>
        <w:t xml:space="preserve">AVISO DE PRIVACIDAD </w:t>
      </w:r>
    </w:p>
    <w:p w14:paraId="78DAA82B" w14:textId="77777777" w:rsidR="00220C99" w:rsidRPr="00220C99" w:rsidRDefault="00220C99" w:rsidP="00220C99">
      <w:pPr>
        <w:spacing w:after="0" w:line="40" w:lineRule="atLeast"/>
        <w:jc w:val="center"/>
        <w:rPr>
          <w:rFonts w:ascii="Montserrat" w:hAnsi="Montserrat"/>
          <w:b/>
          <w:sz w:val="19"/>
          <w:szCs w:val="19"/>
        </w:rPr>
      </w:pPr>
    </w:p>
    <w:p w14:paraId="6D346645" w14:textId="7D84A7B9" w:rsidR="00F15A1F" w:rsidRDefault="00F15A1F" w:rsidP="00220C99">
      <w:pPr>
        <w:spacing w:after="0" w:line="40" w:lineRule="atLeast"/>
        <w:jc w:val="both"/>
        <w:rPr>
          <w:rFonts w:ascii="Montserrat" w:hAnsi="Montserrat"/>
          <w:sz w:val="19"/>
          <w:szCs w:val="19"/>
        </w:rPr>
      </w:pPr>
      <w:r w:rsidRPr="00220C99">
        <w:rPr>
          <w:rFonts w:ascii="Montserrat" w:hAnsi="Montserrat"/>
          <w:sz w:val="19"/>
          <w:szCs w:val="19"/>
        </w:rPr>
        <w:t xml:space="preserve">Comisión Nacional de Cultura Física y Deporte (CONADE), con domicilio en Camino a Sta. Teresa 482, Peña Pobre, Tlalpan, 14060 Ciudad de México, CDMX y portal de Internet </w:t>
      </w:r>
      <w:hyperlink r:id="rId8" w:history="1">
        <w:r w:rsidRPr="00220C99">
          <w:rPr>
            <w:rStyle w:val="Hipervnculo"/>
            <w:rFonts w:ascii="Montserrat" w:hAnsi="Montserrat"/>
            <w:sz w:val="19"/>
            <w:szCs w:val="19"/>
          </w:rPr>
          <w:t>https://www.gob.mx/conade</w:t>
        </w:r>
      </w:hyperlink>
      <w:r w:rsidRPr="00220C99">
        <w:rPr>
          <w:rFonts w:ascii="Montserrat" w:hAnsi="Montserrat"/>
          <w:sz w:val="19"/>
          <w:szCs w:val="19"/>
        </w:rPr>
        <w:t xml:space="preserve">, de conformidad con lo previsto en la Ley Federal de Protección de Datos Personales en Posesión de Sujetos Obligados (LFPDPPSO) publicada el 26 de enero del 2017 en el Diario Oficial de la Federación, como normatividad aplicable, manifiesta que es el responsable del uso, acceso, manejo, aprovechamiento, transferencia, protección o disposición de sus datos personales por lo que le informamos lo siguiente: </w:t>
      </w:r>
    </w:p>
    <w:p w14:paraId="1A6B1AE9" w14:textId="77777777" w:rsidR="00220C99" w:rsidRPr="00220C99" w:rsidRDefault="00220C99" w:rsidP="00220C99">
      <w:pPr>
        <w:spacing w:after="0" w:line="40" w:lineRule="atLeast"/>
        <w:jc w:val="both"/>
        <w:rPr>
          <w:rFonts w:ascii="Montserrat" w:hAnsi="Montserrat"/>
          <w:sz w:val="19"/>
          <w:szCs w:val="19"/>
        </w:rPr>
      </w:pPr>
    </w:p>
    <w:p w14:paraId="0E4465A6" w14:textId="77777777" w:rsidR="00F15A1F" w:rsidRDefault="00F15A1F" w:rsidP="00220C99">
      <w:pPr>
        <w:pStyle w:val="NormalWeb"/>
        <w:spacing w:after="0" w:line="40" w:lineRule="atLeast"/>
        <w:jc w:val="both"/>
        <w:rPr>
          <w:rFonts w:ascii="Montserrat" w:hAnsi="Montserrat"/>
          <w:b/>
          <w:bCs/>
          <w:sz w:val="19"/>
          <w:szCs w:val="19"/>
        </w:rPr>
      </w:pPr>
      <w:r w:rsidRPr="00220C99">
        <w:rPr>
          <w:rFonts w:ascii="Montserrat" w:hAnsi="Montserrat"/>
          <w:b/>
          <w:bCs/>
          <w:sz w:val="19"/>
          <w:szCs w:val="19"/>
        </w:rPr>
        <w:t>¿Para qué fines utilizaremos los datos solicitados?</w:t>
      </w:r>
    </w:p>
    <w:p w14:paraId="453A8E7E" w14:textId="77777777" w:rsidR="00220C99" w:rsidRPr="00220C99" w:rsidRDefault="00220C99" w:rsidP="00220C99">
      <w:pPr>
        <w:pStyle w:val="NormalWeb"/>
        <w:spacing w:after="0" w:line="40" w:lineRule="atLeast"/>
        <w:jc w:val="both"/>
        <w:rPr>
          <w:rFonts w:ascii="Montserrat" w:hAnsi="Montserrat"/>
          <w:b/>
          <w:bCs/>
          <w:sz w:val="19"/>
          <w:szCs w:val="19"/>
        </w:rPr>
      </w:pPr>
    </w:p>
    <w:p w14:paraId="70FC3917" w14:textId="77777777" w:rsidR="00F15A1F" w:rsidRPr="00220C99" w:rsidRDefault="00F15A1F" w:rsidP="00220C99">
      <w:pPr>
        <w:pStyle w:val="NormalWeb"/>
        <w:spacing w:after="0" w:line="40" w:lineRule="atLeast"/>
        <w:jc w:val="both"/>
        <w:rPr>
          <w:rFonts w:ascii="Montserrat" w:hAnsi="Montserrat"/>
          <w:sz w:val="19"/>
          <w:szCs w:val="19"/>
        </w:rPr>
      </w:pPr>
      <w:r w:rsidRPr="00220C99">
        <w:rPr>
          <w:rFonts w:ascii="Montserrat" w:hAnsi="Montserrat"/>
          <w:sz w:val="19"/>
          <w:szCs w:val="19"/>
        </w:rPr>
        <w:t xml:space="preserve">Los datos personales que solicitamos los utilizaremos para las siguientes finalidades: </w:t>
      </w:r>
    </w:p>
    <w:p w14:paraId="17271281" w14:textId="77777777" w:rsidR="00F15A1F" w:rsidRPr="00220C99" w:rsidRDefault="00F15A1F" w:rsidP="00220C99">
      <w:pPr>
        <w:pStyle w:val="NormalWeb"/>
        <w:numPr>
          <w:ilvl w:val="0"/>
          <w:numId w:val="49"/>
        </w:numPr>
        <w:spacing w:after="0" w:line="40" w:lineRule="atLeast"/>
        <w:jc w:val="both"/>
        <w:rPr>
          <w:rFonts w:ascii="Montserrat" w:hAnsi="Montserrat"/>
          <w:sz w:val="19"/>
          <w:szCs w:val="19"/>
        </w:rPr>
      </w:pPr>
      <w:r w:rsidRPr="00220C99">
        <w:rPr>
          <w:rFonts w:ascii="Montserrat" w:eastAsia="Times New Roman" w:hAnsi="Montserrat"/>
          <w:sz w:val="19"/>
          <w:szCs w:val="19"/>
        </w:rPr>
        <w:t xml:space="preserve">Los Datos Personales, serán recabados y resguardados con la finalidad de contar con un expediente de Contraloría Social por parte de la Comisión Nacional de Cultura Física y Deporte, el cual permita dar atención a los Órganos Fiscalizadores con fundamento en el artículo 70, fracción I de la Ley General de Protección de Datos Personales en Posesión de los Sujetos Obligados, así como en el artículo 17, fracción XI de la Ley de Fiscalización y Rendición de Cuentas de la Federación. </w:t>
      </w:r>
    </w:p>
    <w:p w14:paraId="404E0B9E" w14:textId="77777777" w:rsidR="00220C99" w:rsidRPr="00220C99" w:rsidRDefault="00220C99" w:rsidP="00220C99">
      <w:pPr>
        <w:pStyle w:val="NormalWeb"/>
        <w:spacing w:after="0" w:line="40" w:lineRule="atLeast"/>
        <w:ind w:left="720"/>
        <w:jc w:val="both"/>
        <w:rPr>
          <w:rFonts w:ascii="Montserrat" w:hAnsi="Montserrat"/>
          <w:sz w:val="19"/>
          <w:szCs w:val="19"/>
        </w:rPr>
      </w:pPr>
    </w:p>
    <w:p w14:paraId="50FDAF1C" w14:textId="77777777" w:rsidR="00F15A1F" w:rsidRDefault="00F15A1F" w:rsidP="00220C99">
      <w:pPr>
        <w:pStyle w:val="NormalWeb"/>
        <w:spacing w:after="0" w:line="40" w:lineRule="atLeast"/>
        <w:jc w:val="both"/>
        <w:rPr>
          <w:rFonts w:ascii="Montserrat" w:hAnsi="Montserrat"/>
          <w:b/>
          <w:bCs/>
          <w:sz w:val="19"/>
          <w:szCs w:val="19"/>
        </w:rPr>
      </w:pPr>
      <w:r w:rsidRPr="00220C99">
        <w:rPr>
          <w:rFonts w:ascii="Montserrat" w:hAnsi="Montserrat"/>
          <w:b/>
          <w:bCs/>
          <w:sz w:val="19"/>
          <w:szCs w:val="19"/>
        </w:rPr>
        <w:t>¿Cuál es el fundamento para el tratamiento de datos personales?</w:t>
      </w:r>
    </w:p>
    <w:p w14:paraId="70640D17" w14:textId="77777777" w:rsidR="00220C99" w:rsidRPr="00220C99" w:rsidRDefault="00220C99" w:rsidP="00220C99">
      <w:pPr>
        <w:pStyle w:val="NormalWeb"/>
        <w:spacing w:after="0" w:line="40" w:lineRule="atLeast"/>
        <w:jc w:val="both"/>
        <w:rPr>
          <w:rFonts w:ascii="Montserrat" w:hAnsi="Montserrat"/>
          <w:b/>
          <w:bCs/>
          <w:sz w:val="19"/>
          <w:szCs w:val="19"/>
        </w:rPr>
      </w:pPr>
    </w:p>
    <w:p w14:paraId="2F33B39E" w14:textId="77777777" w:rsidR="00F15A1F" w:rsidRDefault="00F15A1F" w:rsidP="00220C99">
      <w:pPr>
        <w:pStyle w:val="NormalWeb"/>
        <w:spacing w:after="0" w:line="40" w:lineRule="atLeast"/>
        <w:jc w:val="both"/>
        <w:rPr>
          <w:rFonts w:ascii="Montserrat" w:hAnsi="Montserrat"/>
          <w:sz w:val="19"/>
          <w:szCs w:val="19"/>
        </w:rPr>
      </w:pPr>
      <w:r w:rsidRPr="00220C99">
        <w:rPr>
          <w:rFonts w:ascii="Montserrat" w:hAnsi="Montserrat"/>
          <w:sz w:val="19"/>
          <w:szCs w:val="19"/>
        </w:rPr>
        <w:t>Le informamos que para cumplir con el presente aviso de privacidad, sus datos personales podrían ser compartidos con personas físicas o morales ajenas a la Comisión Nacional de Cultura Física y Deporte, precisando que esta transmisión se realizaría bajo los supuestos contenidos en los Artículos 18, 22, 23 y 26 de la Ley Federal de Protección de Datos Personales en Posesión de Sujetos Obligados, precisando que se tomarán las medidas necesarias para que las personas que tengan acceso a esos datos personales, cumplan con lo dispuesto en el presente Aviso de Privacidad y tomen las medidas de seguridad correspondientes para la protección y resguardo de sus datos personales. Asimismo, le informamos que los datos recabados se resguardan de manera física con acceso restringido y de manera electrónica con medidas de seguridad con contraseña.</w:t>
      </w:r>
    </w:p>
    <w:p w14:paraId="2F266A98" w14:textId="77777777" w:rsidR="00220C99" w:rsidRPr="00220C99" w:rsidRDefault="00220C99" w:rsidP="00220C99">
      <w:pPr>
        <w:pStyle w:val="NormalWeb"/>
        <w:spacing w:after="0" w:line="40" w:lineRule="atLeast"/>
        <w:jc w:val="both"/>
        <w:rPr>
          <w:rFonts w:ascii="Montserrat" w:hAnsi="Montserrat"/>
          <w:sz w:val="19"/>
          <w:szCs w:val="19"/>
        </w:rPr>
      </w:pPr>
    </w:p>
    <w:p w14:paraId="6D7E8432" w14:textId="77777777" w:rsidR="00F15A1F" w:rsidRDefault="00F15A1F" w:rsidP="00220C99">
      <w:pPr>
        <w:pStyle w:val="NormalWeb"/>
        <w:spacing w:after="0" w:line="40" w:lineRule="atLeast"/>
        <w:jc w:val="both"/>
        <w:rPr>
          <w:rFonts w:ascii="Montserrat" w:hAnsi="Montserrat"/>
          <w:b/>
          <w:bCs/>
          <w:sz w:val="19"/>
          <w:szCs w:val="19"/>
        </w:rPr>
      </w:pPr>
      <w:r w:rsidRPr="00220C99">
        <w:rPr>
          <w:rFonts w:ascii="Montserrat" w:hAnsi="Montserrat"/>
          <w:b/>
          <w:bCs/>
          <w:sz w:val="19"/>
          <w:szCs w:val="19"/>
        </w:rPr>
        <w:t xml:space="preserve">Transferencia de Datos Personales: </w:t>
      </w:r>
    </w:p>
    <w:p w14:paraId="389F64A1" w14:textId="77777777" w:rsidR="00220C99" w:rsidRPr="00220C99" w:rsidRDefault="00220C99" w:rsidP="00220C99">
      <w:pPr>
        <w:pStyle w:val="NormalWeb"/>
        <w:spacing w:after="0" w:line="40" w:lineRule="atLeast"/>
        <w:jc w:val="both"/>
        <w:rPr>
          <w:rFonts w:ascii="Montserrat" w:hAnsi="Montserrat"/>
          <w:b/>
          <w:bCs/>
          <w:sz w:val="19"/>
          <w:szCs w:val="19"/>
        </w:rPr>
      </w:pPr>
    </w:p>
    <w:p w14:paraId="29A25D2A" w14:textId="77777777" w:rsidR="00F15A1F" w:rsidRDefault="00F15A1F" w:rsidP="00220C99">
      <w:pPr>
        <w:pStyle w:val="NormalWeb"/>
        <w:spacing w:after="0" w:line="40" w:lineRule="atLeast"/>
        <w:jc w:val="both"/>
        <w:rPr>
          <w:rFonts w:ascii="Montserrat" w:hAnsi="Montserrat"/>
          <w:sz w:val="19"/>
          <w:szCs w:val="19"/>
        </w:rPr>
      </w:pPr>
      <w:r w:rsidRPr="00220C99">
        <w:rPr>
          <w:rFonts w:ascii="Montserrat" w:hAnsi="Montserrat"/>
          <w:sz w:val="19"/>
          <w:szCs w:val="19"/>
        </w:rPr>
        <w:t xml:space="preserve">Se informa que la información resguardada será transferida a los Órganos Fiscalizadores correspondientes únicamente con la finalidad de dar atención al cumplimiento de la revisión, auditoría y fiscalización de la Cuenta Pública. Lo anterior, de conformidad con el artículo 70, fracción I de la Ley General de Protección de Datos Personales en Posesión de los Sujetos Obligados, así como en el artículo 17, fracción XI de la Ley de Fiscalización y Rendición de Cuentas de la Federación. </w:t>
      </w:r>
    </w:p>
    <w:p w14:paraId="3321F83D" w14:textId="77777777" w:rsidR="00220C99" w:rsidRPr="00220C99" w:rsidRDefault="00220C99" w:rsidP="00220C99">
      <w:pPr>
        <w:pStyle w:val="NormalWeb"/>
        <w:spacing w:after="0" w:line="40" w:lineRule="atLeast"/>
        <w:jc w:val="both"/>
        <w:rPr>
          <w:rFonts w:ascii="Montserrat" w:hAnsi="Montserrat"/>
          <w:sz w:val="19"/>
          <w:szCs w:val="19"/>
        </w:rPr>
      </w:pPr>
    </w:p>
    <w:p w14:paraId="54DCD66B" w14:textId="77777777" w:rsidR="00F15A1F" w:rsidRDefault="00F15A1F" w:rsidP="00220C99">
      <w:pPr>
        <w:pStyle w:val="NormalWeb"/>
        <w:spacing w:after="0" w:line="40" w:lineRule="atLeast"/>
        <w:jc w:val="both"/>
        <w:rPr>
          <w:rFonts w:ascii="Montserrat" w:hAnsi="Montserrat"/>
          <w:b/>
          <w:bCs/>
          <w:sz w:val="19"/>
          <w:szCs w:val="19"/>
        </w:rPr>
      </w:pPr>
      <w:r w:rsidRPr="00220C99">
        <w:rPr>
          <w:rFonts w:ascii="Montserrat" w:hAnsi="Montserrat"/>
          <w:b/>
          <w:bCs/>
          <w:sz w:val="19"/>
          <w:szCs w:val="19"/>
        </w:rPr>
        <w:t>¿Dónde puedo ejercer mis derechos ARCO?</w:t>
      </w:r>
    </w:p>
    <w:p w14:paraId="77C6CC91" w14:textId="77777777" w:rsidR="00220C99" w:rsidRPr="00220C99" w:rsidRDefault="00220C99" w:rsidP="00220C99">
      <w:pPr>
        <w:pStyle w:val="NormalWeb"/>
        <w:spacing w:after="0" w:line="40" w:lineRule="atLeast"/>
        <w:jc w:val="both"/>
        <w:rPr>
          <w:rFonts w:ascii="Montserrat" w:hAnsi="Montserrat"/>
          <w:b/>
          <w:bCs/>
          <w:sz w:val="19"/>
          <w:szCs w:val="19"/>
        </w:rPr>
      </w:pPr>
    </w:p>
    <w:p w14:paraId="371AAF9F" w14:textId="77777777" w:rsidR="00F15A1F" w:rsidRPr="00220C99" w:rsidRDefault="00F15A1F" w:rsidP="00220C99">
      <w:pPr>
        <w:pStyle w:val="NormalWeb"/>
        <w:spacing w:after="0" w:line="40" w:lineRule="atLeast"/>
        <w:jc w:val="both"/>
        <w:rPr>
          <w:rFonts w:ascii="Montserrat" w:hAnsi="Montserrat"/>
          <w:sz w:val="19"/>
          <w:szCs w:val="19"/>
        </w:rPr>
      </w:pPr>
      <w:r w:rsidRPr="00220C99">
        <w:rPr>
          <w:rFonts w:ascii="Montserrat" w:hAnsi="Montserrat"/>
          <w:sz w:val="19"/>
          <w:szCs w:val="19"/>
        </w:rPr>
        <w:t>Los datos de contacto de la persona o departamento de datos personales, que está a cargo de dar trámite a las solicitudes de derechos ARCO, son los siguientes:</w:t>
      </w:r>
    </w:p>
    <w:p w14:paraId="15D03E0E" w14:textId="77777777" w:rsidR="00F15A1F" w:rsidRPr="00220C99" w:rsidRDefault="00F15A1F" w:rsidP="00220C99">
      <w:pPr>
        <w:pStyle w:val="NormalWeb"/>
        <w:numPr>
          <w:ilvl w:val="0"/>
          <w:numId w:val="50"/>
        </w:numPr>
        <w:spacing w:after="0" w:line="40" w:lineRule="atLeast"/>
        <w:jc w:val="both"/>
        <w:rPr>
          <w:rFonts w:ascii="Montserrat" w:hAnsi="Montserrat"/>
          <w:sz w:val="19"/>
          <w:szCs w:val="19"/>
        </w:rPr>
      </w:pPr>
      <w:r w:rsidRPr="00220C99">
        <w:rPr>
          <w:rFonts w:ascii="Montserrat" w:hAnsi="Montserrat"/>
          <w:sz w:val="19"/>
          <w:szCs w:val="19"/>
        </w:rPr>
        <w:t>Nombre de la persona o departamento de datos personales: La Unidad de Transparencia de la CONADE</w:t>
      </w:r>
    </w:p>
    <w:p w14:paraId="70E96A03" w14:textId="77777777" w:rsidR="00F15A1F" w:rsidRPr="00220C99" w:rsidRDefault="00F15A1F" w:rsidP="00220C99">
      <w:pPr>
        <w:pStyle w:val="NormalWeb"/>
        <w:numPr>
          <w:ilvl w:val="0"/>
          <w:numId w:val="50"/>
        </w:numPr>
        <w:spacing w:after="0" w:line="40" w:lineRule="atLeast"/>
        <w:jc w:val="both"/>
        <w:rPr>
          <w:rFonts w:ascii="Montserrat" w:hAnsi="Montserrat"/>
          <w:sz w:val="19"/>
          <w:szCs w:val="19"/>
        </w:rPr>
      </w:pPr>
      <w:r w:rsidRPr="00220C99">
        <w:rPr>
          <w:rFonts w:ascii="Montserrat" w:hAnsi="Montserrat"/>
          <w:sz w:val="19"/>
          <w:szCs w:val="19"/>
        </w:rPr>
        <w:t xml:space="preserve">Domicilio: Camino a Sta. Teresa 482, Peña Pobre, Tlalpan, 14060 Ciudad de México, CDMX. </w:t>
      </w:r>
    </w:p>
    <w:p w14:paraId="4594E781" w14:textId="77777777" w:rsidR="00F15A1F" w:rsidRPr="00220C99" w:rsidRDefault="00F15A1F" w:rsidP="00220C99">
      <w:pPr>
        <w:pStyle w:val="NormalWeb"/>
        <w:numPr>
          <w:ilvl w:val="0"/>
          <w:numId w:val="50"/>
        </w:numPr>
        <w:spacing w:after="0" w:line="40" w:lineRule="atLeast"/>
        <w:jc w:val="both"/>
        <w:rPr>
          <w:rFonts w:ascii="Montserrat" w:hAnsi="Montserrat"/>
          <w:sz w:val="19"/>
          <w:szCs w:val="19"/>
        </w:rPr>
      </w:pPr>
      <w:r w:rsidRPr="00220C99">
        <w:rPr>
          <w:rFonts w:ascii="Montserrat" w:hAnsi="Montserrat"/>
          <w:sz w:val="19"/>
          <w:szCs w:val="19"/>
        </w:rPr>
        <w:t>Correo electrónico: transparencia@conade.gob.mx</w:t>
      </w:r>
    </w:p>
    <w:p w14:paraId="7C8227C9" w14:textId="77777777" w:rsidR="00F15A1F" w:rsidRPr="00220C99" w:rsidRDefault="00F15A1F" w:rsidP="00220C99">
      <w:pPr>
        <w:pStyle w:val="NormalWeb"/>
        <w:numPr>
          <w:ilvl w:val="0"/>
          <w:numId w:val="50"/>
        </w:numPr>
        <w:spacing w:after="0" w:line="40" w:lineRule="atLeast"/>
        <w:jc w:val="both"/>
        <w:rPr>
          <w:rFonts w:ascii="Montserrat" w:hAnsi="Montserrat"/>
          <w:sz w:val="19"/>
          <w:szCs w:val="19"/>
        </w:rPr>
      </w:pPr>
      <w:r w:rsidRPr="00220C99">
        <w:rPr>
          <w:rFonts w:ascii="Montserrat" w:hAnsi="Montserrat"/>
          <w:sz w:val="19"/>
          <w:szCs w:val="19"/>
        </w:rPr>
        <w:t>Número telefónico:  5927-5200 ext.  2230</w:t>
      </w:r>
    </w:p>
    <w:p w14:paraId="283D47C0" w14:textId="77777777" w:rsidR="00F15A1F" w:rsidRDefault="00F15A1F" w:rsidP="00220C99">
      <w:pPr>
        <w:pStyle w:val="NormalWeb"/>
        <w:spacing w:after="0" w:line="40" w:lineRule="atLeast"/>
        <w:jc w:val="both"/>
        <w:rPr>
          <w:rFonts w:ascii="Montserrat" w:hAnsi="Montserrat"/>
          <w:sz w:val="19"/>
          <w:szCs w:val="19"/>
        </w:rPr>
      </w:pPr>
      <w:r w:rsidRPr="00220C99">
        <w:rPr>
          <w:rFonts w:ascii="Montserrat" w:hAnsi="Montserrat"/>
          <w:sz w:val="19"/>
          <w:szCs w:val="19"/>
        </w:rPr>
        <w:lastRenderedPageBreak/>
        <w:t xml:space="preserve">Con relación al procedimiento y requisitos para el ejercicio de sus derechos ARCO, le informamos lo siguiente: </w:t>
      </w:r>
    </w:p>
    <w:p w14:paraId="1EB62E8B" w14:textId="77777777" w:rsidR="00220C99" w:rsidRPr="00220C99" w:rsidRDefault="00220C99" w:rsidP="00220C99">
      <w:pPr>
        <w:pStyle w:val="NormalWeb"/>
        <w:spacing w:after="0" w:line="40" w:lineRule="atLeast"/>
        <w:jc w:val="both"/>
        <w:rPr>
          <w:rFonts w:ascii="Montserrat" w:hAnsi="Montserrat"/>
          <w:sz w:val="19"/>
          <w:szCs w:val="19"/>
        </w:rPr>
      </w:pPr>
    </w:p>
    <w:p w14:paraId="51F662CC" w14:textId="77777777" w:rsidR="00F15A1F" w:rsidRPr="00220C99" w:rsidRDefault="00F15A1F" w:rsidP="00220C99">
      <w:pPr>
        <w:pStyle w:val="NormalWeb"/>
        <w:spacing w:after="0" w:line="40" w:lineRule="atLeast"/>
        <w:jc w:val="both"/>
        <w:rPr>
          <w:rFonts w:ascii="Montserrat" w:hAnsi="Montserrat"/>
          <w:sz w:val="19"/>
          <w:szCs w:val="19"/>
        </w:rPr>
      </w:pPr>
      <w:r w:rsidRPr="00220C99">
        <w:rPr>
          <w:rFonts w:ascii="Montserrat" w:hAnsi="Montserrat"/>
          <w:sz w:val="19"/>
          <w:szCs w:val="19"/>
        </w:rPr>
        <w:t xml:space="preserve">La solicitud para el ejercicio de los derechos ARCO deberá contener: </w:t>
      </w:r>
    </w:p>
    <w:p w14:paraId="743901F9" w14:textId="77777777" w:rsidR="00F15A1F" w:rsidRPr="00220C99" w:rsidRDefault="00F15A1F" w:rsidP="00220C99">
      <w:pPr>
        <w:pStyle w:val="NormalWeb"/>
        <w:numPr>
          <w:ilvl w:val="0"/>
          <w:numId w:val="51"/>
        </w:numPr>
        <w:spacing w:after="0" w:line="40" w:lineRule="atLeast"/>
        <w:jc w:val="both"/>
        <w:rPr>
          <w:rFonts w:ascii="Montserrat" w:hAnsi="Montserrat"/>
          <w:sz w:val="19"/>
          <w:szCs w:val="19"/>
        </w:rPr>
      </w:pPr>
      <w:r w:rsidRPr="00220C99">
        <w:rPr>
          <w:rFonts w:ascii="Montserrat" w:hAnsi="Montserrat"/>
          <w:sz w:val="19"/>
          <w:szCs w:val="19"/>
        </w:rPr>
        <w:t xml:space="preserve"> El nombre del titular y su domicilio o cualquier otro medio para recibir notificaciones; </w:t>
      </w:r>
    </w:p>
    <w:p w14:paraId="4A0DB3CE" w14:textId="77777777" w:rsidR="00F15A1F" w:rsidRPr="00220C99" w:rsidRDefault="00F15A1F" w:rsidP="00220C99">
      <w:pPr>
        <w:pStyle w:val="NormalWeb"/>
        <w:numPr>
          <w:ilvl w:val="0"/>
          <w:numId w:val="51"/>
        </w:numPr>
        <w:spacing w:after="0" w:line="40" w:lineRule="atLeast"/>
        <w:jc w:val="both"/>
        <w:rPr>
          <w:rFonts w:ascii="Montserrat" w:hAnsi="Montserrat"/>
          <w:sz w:val="19"/>
          <w:szCs w:val="19"/>
        </w:rPr>
      </w:pPr>
      <w:r w:rsidRPr="00220C99">
        <w:rPr>
          <w:rFonts w:ascii="Montserrat" w:hAnsi="Montserrat"/>
          <w:sz w:val="19"/>
          <w:szCs w:val="19"/>
        </w:rPr>
        <w:t xml:space="preserve">Los documentos que acrediten la identidad del titular y, en su caso, la personalidad e identidad de su representante; </w:t>
      </w:r>
    </w:p>
    <w:p w14:paraId="0AB7B38A" w14:textId="77777777" w:rsidR="00F15A1F" w:rsidRPr="00220C99" w:rsidRDefault="00F15A1F" w:rsidP="00220C99">
      <w:pPr>
        <w:pStyle w:val="NormalWeb"/>
        <w:numPr>
          <w:ilvl w:val="0"/>
          <w:numId w:val="51"/>
        </w:numPr>
        <w:spacing w:after="0" w:line="40" w:lineRule="atLeast"/>
        <w:jc w:val="both"/>
        <w:rPr>
          <w:rFonts w:ascii="Montserrat" w:hAnsi="Montserrat"/>
          <w:sz w:val="19"/>
          <w:szCs w:val="19"/>
        </w:rPr>
      </w:pPr>
      <w:r w:rsidRPr="00220C99">
        <w:rPr>
          <w:rFonts w:ascii="Montserrat" w:hAnsi="Montserrat"/>
          <w:sz w:val="19"/>
          <w:szCs w:val="19"/>
        </w:rPr>
        <w:t xml:space="preserve">De ser posible, el área responsable que trata los datos personales y ante el cual se presenta la solicitud; </w:t>
      </w:r>
    </w:p>
    <w:p w14:paraId="446F7678" w14:textId="77777777" w:rsidR="00F15A1F" w:rsidRPr="00220C99" w:rsidRDefault="00F15A1F" w:rsidP="00220C99">
      <w:pPr>
        <w:pStyle w:val="NormalWeb"/>
        <w:numPr>
          <w:ilvl w:val="0"/>
          <w:numId w:val="51"/>
        </w:numPr>
        <w:spacing w:after="0" w:line="40" w:lineRule="atLeast"/>
        <w:jc w:val="both"/>
        <w:rPr>
          <w:rFonts w:ascii="Montserrat" w:hAnsi="Montserrat"/>
          <w:sz w:val="19"/>
          <w:szCs w:val="19"/>
        </w:rPr>
      </w:pPr>
      <w:r w:rsidRPr="00220C99">
        <w:rPr>
          <w:rFonts w:ascii="Montserrat" w:hAnsi="Montserrat"/>
          <w:sz w:val="19"/>
          <w:szCs w:val="19"/>
        </w:rPr>
        <w:t xml:space="preserve">La descripción clara y precisa de los datos personales respecto de los que se busca ejercer alguno de los derechos ARCO, salvo que se trate del derecho de acceso; </w:t>
      </w:r>
    </w:p>
    <w:p w14:paraId="0320C26C" w14:textId="77777777" w:rsidR="00F15A1F" w:rsidRPr="00220C99" w:rsidRDefault="00F15A1F" w:rsidP="00220C99">
      <w:pPr>
        <w:pStyle w:val="NormalWeb"/>
        <w:numPr>
          <w:ilvl w:val="0"/>
          <w:numId w:val="51"/>
        </w:numPr>
        <w:spacing w:after="0" w:line="40" w:lineRule="atLeast"/>
        <w:jc w:val="both"/>
        <w:rPr>
          <w:rFonts w:ascii="Montserrat" w:hAnsi="Montserrat"/>
          <w:sz w:val="19"/>
          <w:szCs w:val="19"/>
        </w:rPr>
      </w:pPr>
      <w:r w:rsidRPr="00220C99">
        <w:rPr>
          <w:rFonts w:ascii="Montserrat" w:hAnsi="Montserrat"/>
          <w:sz w:val="19"/>
          <w:szCs w:val="19"/>
        </w:rPr>
        <w:t xml:space="preserve">La descripción del derecho ARCO que se pretende ejercer, o bien, lo que solicita el titular, y </w:t>
      </w:r>
    </w:p>
    <w:p w14:paraId="1ACF6122" w14:textId="77777777" w:rsidR="00F15A1F" w:rsidRDefault="00F15A1F" w:rsidP="00220C99">
      <w:pPr>
        <w:pStyle w:val="NormalWeb"/>
        <w:numPr>
          <w:ilvl w:val="0"/>
          <w:numId w:val="51"/>
        </w:numPr>
        <w:spacing w:after="0" w:line="40" w:lineRule="atLeast"/>
        <w:jc w:val="both"/>
        <w:rPr>
          <w:rFonts w:ascii="Montserrat" w:hAnsi="Montserrat"/>
          <w:sz w:val="19"/>
          <w:szCs w:val="19"/>
        </w:rPr>
      </w:pPr>
      <w:r w:rsidRPr="00220C99">
        <w:rPr>
          <w:rFonts w:ascii="Montserrat" w:hAnsi="Montserrat"/>
          <w:sz w:val="19"/>
          <w:szCs w:val="19"/>
        </w:rPr>
        <w:t xml:space="preserve">Cualquier otro elemento o documento que facilite la localización de los datos personales. </w:t>
      </w:r>
    </w:p>
    <w:p w14:paraId="62EE02A6" w14:textId="77777777" w:rsidR="00220C99" w:rsidRPr="00220C99" w:rsidRDefault="00220C99" w:rsidP="00220C99">
      <w:pPr>
        <w:pStyle w:val="NormalWeb"/>
        <w:spacing w:after="0" w:line="40" w:lineRule="atLeast"/>
        <w:ind w:left="1080"/>
        <w:jc w:val="both"/>
        <w:rPr>
          <w:rFonts w:ascii="Montserrat" w:hAnsi="Montserrat"/>
          <w:sz w:val="19"/>
          <w:szCs w:val="19"/>
        </w:rPr>
      </w:pPr>
    </w:p>
    <w:p w14:paraId="20CE1C2A" w14:textId="77777777" w:rsidR="00F15A1F" w:rsidRDefault="00F15A1F" w:rsidP="00220C99">
      <w:pPr>
        <w:pStyle w:val="NormalWeb"/>
        <w:spacing w:after="0" w:line="40" w:lineRule="atLeast"/>
        <w:jc w:val="both"/>
        <w:rPr>
          <w:rFonts w:ascii="Montserrat" w:hAnsi="Montserrat"/>
          <w:sz w:val="19"/>
          <w:szCs w:val="19"/>
        </w:rPr>
      </w:pPr>
      <w:r w:rsidRPr="00220C99">
        <w:rPr>
          <w:rFonts w:ascii="Montserrat" w:hAnsi="Montserrat"/>
          <w:sz w:val="19"/>
          <w:szCs w:val="19"/>
        </w:rPr>
        <w:t xml:space="preserve">Ahora bien, tratándose de una solicitud de acceso a datos personales, deberá señalar la modalidad en la que prefiere que éstos se reproduzcan; con relación a una solicitud de cancelación, deberá señalar las causas que lo motiven a solicitar la supresión de sus datos personales en los archivos, registros o bases de datos; en el caso de la solicitud de oposición, deberá manifestar las causas legítimas o la situación específica que lo llevan a solicitar el cese en el tratamiento, así como el daño o perjuicio que le causaría la persistencia del tratamiento, o en su caso, las finalidades específicas respecto de las cuales requiere ejercer el derecho de oposición; finalmente si se trata de una solicitud de rectificación, se sugiere incluir los documentos que avalen la modificación solicitada. </w:t>
      </w:r>
    </w:p>
    <w:p w14:paraId="6B6B1B3A" w14:textId="77777777" w:rsidR="00220C99" w:rsidRPr="00220C99" w:rsidRDefault="00220C99" w:rsidP="00220C99">
      <w:pPr>
        <w:pStyle w:val="NormalWeb"/>
        <w:spacing w:after="0" w:line="40" w:lineRule="atLeast"/>
        <w:jc w:val="both"/>
        <w:rPr>
          <w:rFonts w:ascii="Montserrat" w:hAnsi="Montserrat"/>
          <w:sz w:val="19"/>
          <w:szCs w:val="19"/>
        </w:rPr>
      </w:pPr>
    </w:p>
    <w:p w14:paraId="1E1B3454" w14:textId="77777777" w:rsidR="00F15A1F" w:rsidRDefault="00F15A1F" w:rsidP="00220C99">
      <w:pPr>
        <w:pStyle w:val="NormalWeb"/>
        <w:spacing w:after="0" w:line="40" w:lineRule="atLeast"/>
        <w:jc w:val="both"/>
        <w:rPr>
          <w:rFonts w:ascii="Montserrat" w:hAnsi="Montserrat"/>
          <w:sz w:val="19"/>
          <w:szCs w:val="19"/>
        </w:rPr>
      </w:pPr>
      <w:r w:rsidRPr="00220C99">
        <w:rPr>
          <w:rFonts w:ascii="Montserrat" w:hAnsi="Montserrat"/>
          <w:sz w:val="19"/>
          <w:szCs w:val="19"/>
        </w:rPr>
        <w:t>La modalidad o medios de reproducción de los datos personales serán mediante la expedición de copias simples o documentos electrónicos. La entrega de los datos personales será gratuita, debiendo cubrir el titular únicamente los gastos justificados de envío o con el costo de reproducción en copias u otros formatos, de conformidad con lo establecido en el artículo 50 de la LFPDPPSO.</w:t>
      </w:r>
    </w:p>
    <w:p w14:paraId="38CA34AA" w14:textId="77777777" w:rsidR="00220C99" w:rsidRPr="00220C99" w:rsidRDefault="00220C99" w:rsidP="00220C99">
      <w:pPr>
        <w:pStyle w:val="NormalWeb"/>
        <w:spacing w:after="0" w:line="40" w:lineRule="atLeast"/>
        <w:jc w:val="both"/>
        <w:rPr>
          <w:rFonts w:ascii="Montserrat" w:hAnsi="Montserrat"/>
          <w:sz w:val="19"/>
          <w:szCs w:val="19"/>
        </w:rPr>
      </w:pPr>
    </w:p>
    <w:p w14:paraId="14B32F6B" w14:textId="77777777" w:rsidR="00F15A1F" w:rsidRDefault="00F15A1F" w:rsidP="00220C99">
      <w:pPr>
        <w:pStyle w:val="NormalWeb"/>
        <w:spacing w:after="0" w:line="40" w:lineRule="atLeast"/>
        <w:jc w:val="both"/>
        <w:rPr>
          <w:rFonts w:ascii="Montserrat" w:hAnsi="Montserrat"/>
          <w:b/>
          <w:sz w:val="19"/>
          <w:szCs w:val="19"/>
        </w:rPr>
      </w:pPr>
      <w:r w:rsidRPr="00220C99">
        <w:rPr>
          <w:rFonts w:ascii="Montserrat" w:hAnsi="Montserrat"/>
          <w:b/>
          <w:sz w:val="19"/>
          <w:szCs w:val="19"/>
        </w:rPr>
        <w:t>¿Cómo puede conocer los cambios en este aviso de privacidad?</w:t>
      </w:r>
    </w:p>
    <w:p w14:paraId="5146F43F" w14:textId="77777777" w:rsidR="00220C99" w:rsidRPr="00220C99" w:rsidRDefault="00220C99" w:rsidP="00220C99">
      <w:pPr>
        <w:pStyle w:val="NormalWeb"/>
        <w:spacing w:after="0" w:line="40" w:lineRule="atLeast"/>
        <w:jc w:val="both"/>
        <w:rPr>
          <w:rFonts w:ascii="Montserrat" w:hAnsi="Montserrat"/>
          <w:b/>
          <w:sz w:val="19"/>
          <w:szCs w:val="19"/>
        </w:rPr>
      </w:pPr>
    </w:p>
    <w:p w14:paraId="392ED87D" w14:textId="77777777" w:rsidR="00F15A1F" w:rsidRDefault="00F15A1F" w:rsidP="00220C99">
      <w:pPr>
        <w:spacing w:after="0" w:line="40" w:lineRule="atLeast"/>
        <w:jc w:val="both"/>
        <w:rPr>
          <w:rFonts w:ascii="Montserrat" w:hAnsi="Montserrat"/>
          <w:sz w:val="19"/>
          <w:szCs w:val="19"/>
        </w:rPr>
      </w:pPr>
      <w:r w:rsidRPr="00220C99">
        <w:rPr>
          <w:rFonts w:ascii="Montserrat" w:hAnsi="Montserrat"/>
          <w:sz w:val="19"/>
          <w:szCs w:val="19"/>
        </w:rPr>
        <w:t>El presente aviso de privacidad puede sufrir modificaciones, cambios o actualizaciones derivadas de nuevos requerimientos legales; de nuestras propias necesidades por los trámites o servicios que ofrecemos; de nuestras prácticas de privacidad o por otras causas. Por lo que el aviso de privacidad actualizado podrá ser consultado en el sitio:</w:t>
      </w:r>
    </w:p>
    <w:p w14:paraId="036CE0D6" w14:textId="77777777" w:rsidR="00220C99" w:rsidRPr="00220C99" w:rsidRDefault="00220C99" w:rsidP="00220C99">
      <w:pPr>
        <w:spacing w:after="0" w:line="40" w:lineRule="atLeast"/>
        <w:jc w:val="both"/>
        <w:rPr>
          <w:rFonts w:ascii="Montserrat" w:hAnsi="Montserrat"/>
          <w:sz w:val="19"/>
          <w:szCs w:val="19"/>
        </w:rPr>
      </w:pPr>
    </w:p>
    <w:p w14:paraId="2D1D456B" w14:textId="13F5E461" w:rsidR="00220C99" w:rsidRPr="00A00CB6" w:rsidRDefault="00A00CB6" w:rsidP="00A00CB6">
      <w:pPr>
        <w:rPr>
          <w:rStyle w:val="Hipervnculo"/>
          <w:rFonts w:ascii="Montserrat" w:hAnsi="Montserrat" w:cs="Times New Roman"/>
          <w:sz w:val="19"/>
          <w:szCs w:val="19"/>
        </w:rPr>
      </w:pPr>
      <w:r w:rsidRPr="00A00CB6">
        <w:rPr>
          <w:rStyle w:val="Hipervnculo"/>
          <w:rFonts w:ascii="Montserrat" w:hAnsi="Montserrat" w:cs="Times New Roman"/>
          <w:sz w:val="19"/>
          <w:szCs w:val="19"/>
        </w:rPr>
        <w:t xml:space="preserve">https://www.gob.mx/conade/documentos/avisos-de-privacidad-contraloria-social-2023?state=published  </w:t>
      </w:r>
    </w:p>
    <w:p w14:paraId="489F856A" w14:textId="77777777" w:rsidR="00F15A1F" w:rsidRDefault="00F15A1F" w:rsidP="00220C99">
      <w:pPr>
        <w:pStyle w:val="NormalWeb"/>
        <w:spacing w:after="0" w:line="40" w:lineRule="atLeast"/>
        <w:jc w:val="both"/>
        <w:rPr>
          <w:rFonts w:ascii="Montserrat" w:hAnsi="Montserrat"/>
          <w:b/>
          <w:sz w:val="19"/>
          <w:szCs w:val="19"/>
        </w:rPr>
      </w:pPr>
      <w:r w:rsidRPr="00220C99">
        <w:rPr>
          <w:rFonts w:ascii="Montserrat" w:hAnsi="Montserrat"/>
          <w:b/>
          <w:sz w:val="19"/>
          <w:szCs w:val="19"/>
        </w:rPr>
        <w:t>Otros datos de contacto:</w:t>
      </w:r>
    </w:p>
    <w:p w14:paraId="51EE4174" w14:textId="77777777" w:rsidR="00220C99" w:rsidRPr="00220C99" w:rsidRDefault="00220C99" w:rsidP="00220C99">
      <w:pPr>
        <w:pStyle w:val="NormalWeb"/>
        <w:spacing w:after="0" w:line="40" w:lineRule="atLeast"/>
        <w:jc w:val="both"/>
        <w:rPr>
          <w:rFonts w:ascii="Montserrat" w:hAnsi="Montserrat"/>
          <w:b/>
          <w:sz w:val="19"/>
          <w:szCs w:val="19"/>
        </w:rPr>
      </w:pPr>
    </w:p>
    <w:p w14:paraId="2ACE0914" w14:textId="77777777" w:rsidR="00F15A1F" w:rsidRPr="00220C99" w:rsidRDefault="00F15A1F" w:rsidP="00220C99">
      <w:pPr>
        <w:pStyle w:val="NormalWeb"/>
        <w:spacing w:after="0" w:line="40" w:lineRule="atLeast"/>
        <w:jc w:val="both"/>
        <w:rPr>
          <w:rFonts w:ascii="Montserrat" w:hAnsi="Montserrat"/>
          <w:sz w:val="19"/>
          <w:szCs w:val="19"/>
        </w:rPr>
      </w:pPr>
      <w:r w:rsidRPr="00220C99">
        <w:rPr>
          <w:rFonts w:ascii="Montserrat" w:hAnsi="Montserrat"/>
          <w:sz w:val="19"/>
          <w:szCs w:val="19"/>
        </w:rPr>
        <w:t xml:space="preserve">Página de Internet: </w:t>
      </w:r>
      <w:hyperlink r:id="rId9" w:history="1">
        <w:r w:rsidRPr="00220C99">
          <w:rPr>
            <w:rStyle w:val="Hipervnculo"/>
            <w:rFonts w:ascii="Montserrat" w:hAnsi="Montserrat"/>
            <w:sz w:val="19"/>
            <w:szCs w:val="19"/>
          </w:rPr>
          <w:t>https://www.gob.mx/conade</w:t>
        </w:r>
      </w:hyperlink>
      <w:r w:rsidRPr="00220C99">
        <w:rPr>
          <w:rFonts w:ascii="Montserrat" w:hAnsi="Montserrat"/>
          <w:sz w:val="19"/>
          <w:szCs w:val="19"/>
        </w:rPr>
        <w:t xml:space="preserve"> </w:t>
      </w:r>
    </w:p>
    <w:p w14:paraId="3D3F0860" w14:textId="77777777" w:rsidR="00F15A1F" w:rsidRPr="00220C99" w:rsidRDefault="00F15A1F" w:rsidP="00220C99">
      <w:pPr>
        <w:pStyle w:val="NormalWeb"/>
        <w:spacing w:after="0" w:line="40" w:lineRule="atLeast"/>
        <w:jc w:val="both"/>
        <w:rPr>
          <w:rFonts w:ascii="Montserrat" w:hAnsi="Montserrat"/>
          <w:sz w:val="19"/>
          <w:szCs w:val="19"/>
        </w:rPr>
      </w:pPr>
      <w:r w:rsidRPr="00220C99">
        <w:rPr>
          <w:rFonts w:ascii="Montserrat" w:hAnsi="Montserrat"/>
          <w:sz w:val="19"/>
          <w:szCs w:val="19"/>
        </w:rPr>
        <w:t>Correo electrónico para la atención del público en general: transparencia@conade.gob.mx</w:t>
      </w:r>
    </w:p>
    <w:p w14:paraId="363128FC" w14:textId="77777777" w:rsidR="00F15A1F" w:rsidRPr="00220C99" w:rsidRDefault="00F15A1F" w:rsidP="00220C99">
      <w:pPr>
        <w:pStyle w:val="NormalWeb"/>
        <w:spacing w:after="0" w:line="40" w:lineRule="atLeast"/>
        <w:jc w:val="both"/>
        <w:rPr>
          <w:rFonts w:ascii="Montserrat" w:hAnsi="Montserrat"/>
          <w:sz w:val="19"/>
          <w:szCs w:val="19"/>
        </w:rPr>
      </w:pPr>
      <w:r w:rsidRPr="00220C99">
        <w:rPr>
          <w:rFonts w:ascii="Montserrat" w:hAnsi="Montserrat"/>
          <w:sz w:val="19"/>
          <w:szCs w:val="19"/>
        </w:rPr>
        <w:t>Número telefónico para la atención del público en general: 5927-5200 ext. 2230</w:t>
      </w:r>
    </w:p>
    <w:p w14:paraId="16FE2AC9" w14:textId="77777777" w:rsidR="00F15A1F" w:rsidRPr="00220C99" w:rsidRDefault="00F15A1F" w:rsidP="00220C99">
      <w:pPr>
        <w:pStyle w:val="NormalWeb"/>
        <w:spacing w:after="0" w:line="40" w:lineRule="atLeast"/>
        <w:jc w:val="right"/>
        <w:rPr>
          <w:rFonts w:ascii="Montserrat" w:hAnsi="Montserrat"/>
          <w:sz w:val="19"/>
          <w:szCs w:val="19"/>
        </w:rPr>
      </w:pPr>
      <w:r w:rsidRPr="00220C99">
        <w:rPr>
          <w:rFonts w:ascii="Montserrat" w:hAnsi="Montserrat"/>
          <w:sz w:val="19"/>
          <w:szCs w:val="19"/>
        </w:rPr>
        <w:t>Última actualización: 15/03/2023</w:t>
      </w:r>
    </w:p>
    <w:p w14:paraId="4D85246E" w14:textId="77777777" w:rsidR="00535881" w:rsidRPr="00220C99" w:rsidRDefault="00535881" w:rsidP="00220C99">
      <w:pPr>
        <w:spacing w:after="0" w:line="40" w:lineRule="atLeast"/>
        <w:jc w:val="center"/>
        <w:rPr>
          <w:rFonts w:ascii="Montserrat" w:eastAsia="Arial" w:hAnsi="Montserrat" w:cs="Arial"/>
          <w:b/>
          <w:color w:val="C00000"/>
          <w:sz w:val="19"/>
          <w:szCs w:val="19"/>
          <w:lang w:eastAsia="es-MX"/>
        </w:rPr>
      </w:pPr>
    </w:p>
    <w:sectPr w:rsidR="00535881" w:rsidRPr="00220C99" w:rsidSect="005A6F4D">
      <w:headerReference w:type="default" r:id="rId10"/>
      <w:footerReference w:type="default" r:id="rId11"/>
      <w:pgSz w:w="12240" w:h="15840"/>
      <w:pgMar w:top="2291" w:right="1134" w:bottom="1928" w:left="1134" w:header="993" w:footer="10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8A02C" w14:textId="77777777" w:rsidR="00276251" w:rsidRDefault="00276251" w:rsidP="009D2B83">
      <w:r>
        <w:separator/>
      </w:r>
    </w:p>
  </w:endnote>
  <w:endnote w:type="continuationSeparator" w:id="0">
    <w:p w14:paraId="66D3E345" w14:textId="77777777" w:rsidR="00276251" w:rsidRDefault="00276251" w:rsidP="009D2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Regular">
    <w:panose1 w:val="020B0604020202020204"/>
    <w:charset w:val="00"/>
    <w:family w:val="roman"/>
    <w:pitch w:val="variable"/>
    <w:sig w:usb0="60000287" w:usb1="00000001" w:usb2="00000000" w:usb3="00000000" w:csb0="0000019F" w:csb1="00000000"/>
  </w:font>
  <w:font w:name="Montserrat">
    <w:altName w:val="Montserrat"/>
    <w:panose1 w:val="000005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 w:name="Montserrat SemiBold">
    <w:altName w:val="Calibri"/>
    <w:panose1 w:val="00000700000000000000"/>
    <w:charset w:val="00"/>
    <w:family w:val="auto"/>
    <w:pitch w:val="variable"/>
    <w:sig w:usb0="2000020F" w:usb1="00000003" w:usb2="00000000" w:usb3="00000000" w:csb0="00000197" w:csb1="00000000"/>
  </w:font>
  <w:font w:name="Montserrat Light">
    <w:panose1 w:val="000004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362FC" w14:textId="6A3FD784" w:rsidR="00A71022" w:rsidRPr="00A71022" w:rsidRDefault="00E34E7B" w:rsidP="00A71022">
    <w:pPr>
      <w:spacing w:after="0" w:line="240" w:lineRule="auto"/>
      <w:ind w:left="-142"/>
      <w:textDirection w:val="btLr"/>
      <w:rPr>
        <w:sz w:val="24"/>
        <w:szCs w:val="24"/>
        <w:lang w:val="es-ES_tradnl"/>
      </w:rPr>
    </w:pPr>
    <w:r>
      <w:rPr>
        <w:noProof/>
      </w:rPr>
      <w:drawing>
        <wp:anchor distT="0" distB="0" distL="114300" distR="114300" simplePos="0" relativeHeight="251682816" behindDoc="1" locked="0" layoutInCell="1" allowOverlap="1" wp14:anchorId="7CFFD758" wp14:editId="1C79702C">
          <wp:simplePos x="0" y="0"/>
          <wp:positionH relativeFrom="margin">
            <wp:posOffset>-215482</wp:posOffset>
          </wp:positionH>
          <wp:positionV relativeFrom="paragraph">
            <wp:posOffset>-221398</wp:posOffset>
          </wp:positionV>
          <wp:extent cx="6877685" cy="785495"/>
          <wp:effectExtent l="0" t="0" r="5715" b="1905"/>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77685" cy="785495"/>
                  </a:xfrm>
                  <a:prstGeom prst="rect">
                    <a:avLst/>
                  </a:prstGeom>
                </pic:spPr>
              </pic:pic>
            </a:graphicData>
          </a:graphic>
          <wp14:sizeRelH relativeFrom="page">
            <wp14:pctWidth>0</wp14:pctWidth>
          </wp14:sizeRelH>
          <wp14:sizeRelV relativeFrom="page">
            <wp14:pctHeight>0</wp14:pctHeight>
          </wp14:sizeRelV>
        </wp:anchor>
      </w:drawing>
    </w:r>
    <w:r w:rsidR="00A71022" w:rsidRPr="00A71022">
      <w:rPr>
        <w:rFonts w:ascii="Montserrat" w:eastAsia="Montserrat" w:hAnsi="Montserrat" w:cs="Montserrat"/>
        <w:color w:val="C19242"/>
        <w:sz w:val="14"/>
        <w:szCs w:val="24"/>
        <w:lang w:val="es-ES_tradnl"/>
      </w:rPr>
      <w:t>Camino a Santa Teresa No. 482, Col. Peña Pobre, C.P. 14060, Alcaldía Tlalpan, CDMX, 14060,</w:t>
    </w:r>
  </w:p>
  <w:p w14:paraId="13B221C0" w14:textId="1B8BAB32" w:rsidR="00932644" w:rsidRPr="00A71022" w:rsidRDefault="00A71022" w:rsidP="00A71022">
    <w:pPr>
      <w:spacing w:after="0" w:line="240" w:lineRule="auto"/>
      <w:ind w:left="-142"/>
      <w:textDirection w:val="btLr"/>
      <w:rPr>
        <w:rFonts w:ascii="Montserrat" w:eastAsia="Montserrat" w:hAnsi="Montserrat" w:cs="Montserrat"/>
        <w:color w:val="C19242"/>
        <w:sz w:val="14"/>
        <w:szCs w:val="24"/>
        <w:lang w:val="es-ES_tradnl"/>
      </w:rPr>
    </w:pPr>
    <w:r w:rsidRPr="00A71022">
      <w:rPr>
        <w:rFonts w:ascii="Montserrat" w:eastAsia="Montserrat" w:hAnsi="Montserrat" w:cs="Montserrat"/>
        <w:color w:val="C19242"/>
        <w:sz w:val="14"/>
        <w:szCs w:val="24"/>
        <w:lang w:val="es-ES_tradnl"/>
      </w:rPr>
      <w:t xml:space="preserve">Tel. (55) 5927 5200 ext. 2200 y 2240, </w:t>
    </w:r>
    <w:hyperlink r:id="rId2" w:history="1">
      <w:r w:rsidRPr="00A71022">
        <w:rPr>
          <w:rFonts w:ascii="Montserrat" w:eastAsia="Montserrat" w:hAnsi="Montserrat" w:cs="Montserrat"/>
          <w:color w:val="0563C1" w:themeColor="hyperlink"/>
          <w:sz w:val="14"/>
          <w:szCs w:val="24"/>
          <w:u w:val="single"/>
          <w:lang w:val="es-ES_tradnl"/>
        </w:rPr>
        <w:t>www.gob.mx/conade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BC60C" w14:textId="77777777" w:rsidR="00276251" w:rsidRDefault="00276251" w:rsidP="009D2B83">
      <w:r>
        <w:separator/>
      </w:r>
    </w:p>
  </w:footnote>
  <w:footnote w:type="continuationSeparator" w:id="0">
    <w:p w14:paraId="3B8EDCCD" w14:textId="77777777" w:rsidR="00276251" w:rsidRDefault="00276251" w:rsidP="009D2B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7655527"/>
      <w:docPartObj>
        <w:docPartGallery w:val="Page Numbers (Top of Page)"/>
        <w:docPartUnique/>
      </w:docPartObj>
    </w:sdtPr>
    <w:sdtContent>
      <w:p w14:paraId="0CB4B94D" w14:textId="73C840F3" w:rsidR="00266E82" w:rsidRDefault="00D94E8F" w:rsidP="00D94E8F">
        <w:pPr>
          <w:pStyle w:val="Encabezado"/>
        </w:pPr>
        <w:r>
          <w:rPr>
            <w:noProof/>
          </w:rPr>
          <w:drawing>
            <wp:inline distT="0" distB="0" distL="0" distR="0" wp14:anchorId="64709F9D" wp14:editId="1CFC5350">
              <wp:extent cx="3494049" cy="607219"/>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3654086" cy="635031"/>
                      </a:xfrm>
                      <a:prstGeom prst="rect">
                        <a:avLst/>
                      </a:prstGeom>
                    </pic:spPr>
                  </pic:pic>
                </a:graphicData>
              </a:graphic>
            </wp:inline>
          </w:drawing>
        </w:r>
        <w:r w:rsidR="000E5F73">
          <w:rPr>
            <w:noProof/>
          </w:rPr>
          <mc:AlternateContent>
            <mc:Choice Requires="wps">
              <w:drawing>
                <wp:anchor distT="0" distB="0" distL="114300" distR="114300" simplePos="0" relativeHeight="251678720" behindDoc="0" locked="0" layoutInCell="1" allowOverlap="1" wp14:anchorId="7060B391" wp14:editId="34AF31C9">
                  <wp:simplePos x="0" y="0"/>
                  <wp:positionH relativeFrom="column">
                    <wp:posOffset>4297183</wp:posOffset>
                  </wp:positionH>
                  <wp:positionV relativeFrom="paragraph">
                    <wp:posOffset>-121673</wp:posOffset>
                  </wp:positionV>
                  <wp:extent cx="1802741" cy="683813"/>
                  <wp:effectExtent l="0" t="0" r="13970" b="15240"/>
                  <wp:wrapNone/>
                  <wp:docPr id="3" name="CuadroTexto 2">
                    <a:extLst xmlns:a="http://schemas.openxmlformats.org/drawingml/2006/main">
                      <a:ext uri="{FF2B5EF4-FFF2-40B4-BE49-F238E27FC236}">
                        <a16:creationId xmlns:a16="http://schemas.microsoft.com/office/drawing/2014/main" id="{EC9C58E6-1A21-C248-83D1-E06D8D0EE017}"/>
                      </a:ext>
                    </a:extLst>
                  </wp:docPr>
                  <wp:cNvGraphicFramePr/>
                  <a:graphic xmlns:a="http://schemas.openxmlformats.org/drawingml/2006/main">
                    <a:graphicData uri="http://schemas.microsoft.com/office/word/2010/wordprocessingShape">
                      <wps:wsp>
                        <wps:cNvSpPr txBox="1"/>
                        <wps:spPr>
                          <a:xfrm>
                            <a:off x="0" y="0"/>
                            <a:ext cx="1802741" cy="683813"/>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14:paraId="669FD3E7" w14:textId="77777777" w:rsidR="000E5F73" w:rsidRDefault="000E5F73" w:rsidP="000E5F73">
                              <w:pPr>
                                <w:jc w:val="center"/>
                                <w:rPr>
                                  <w:rFonts w:ascii="Montserrat" w:hAnsi="Montserrat"/>
                                  <w:color w:val="FF0000"/>
                                  <w:sz w:val="20"/>
                                  <w:szCs w:val="20"/>
                                </w:rPr>
                              </w:pPr>
                              <w:r>
                                <w:rPr>
                                  <w:rFonts w:ascii="Montserrat" w:hAnsi="Montserrat"/>
                                  <w:color w:val="FF0000"/>
                                  <w:sz w:val="20"/>
                                  <w:szCs w:val="20"/>
                                </w:rPr>
                                <w:t>INSERTAR LOGOTIPO</w:t>
                              </w:r>
                            </w:p>
                            <w:p w14:paraId="42E43F6B" w14:textId="083D88A7" w:rsidR="000E5F73" w:rsidRDefault="000E5F73" w:rsidP="000E5F73">
                              <w:pPr>
                                <w:jc w:val="center"/>
                                <w:rPr>
                                  <w:rFonts w:ascii="Montserrat" w:hAnsi="Montserrat"/>
                                  <w:color w:val="FF0000"/>
                                  <w:sz w:val="20"/>
                                  <w:szCs w:val="20"/>
                                </w:rPr>
                              </w:pPr>
                              <w:r>
                                <w:rPr>
                                  <w:rFonts w:ascii="Montserrat" w:hAnsi="Montserrat"/>
                                  <w:color w:val="FF0000"/>
                                  <w:sz w:val="20"/>
                                  <w:szCs w:val="20"/>
                                </w:rPr>
                                <w:t xml:space="preserve">DE LA INSTANCIA EJECUTORA  </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type w14:anchorId="7060B391" id="_x0000_t202" coordsize="21600,21600" o:spt="202" path="m,l,21600r21600,l21600,xe">
                  <v:stroke joinstyle="miter"/>
                  <v:path gradientshapeok="t" o:connecttype="rect"/>
                </v:shapetype>
                <v:shape id="CuadroTexto 2" o:spid="_x0000_s1026" type="#_x0000_t202" style="position:absolute;margin-left:338.35pt;margin-top:-9.6pt;width:141.95pt;height:53.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" fillcolor="white [3201]" strokecolor="#7f7f7f [1601]">
                  <v:textbox>
                    <w:txbxContent>
                      <w:p w14:paraId="669FD3E7" w14:textId="77777777" w:rsidR="000E5F73" w:rsidRDefault="000E5F73" w:rsidP="000E5F73">
                        <w:pPr>
                          <w:jc w:val="center"/>
                          <w:rPr>
                            <w:rFonts w:ascii="Montserrat" w:hAnsi="Montserrat"/>
                            <w:color w:val="FF0000"/>
                            <w:sz w:val="20"/>
                            <w:szCs w:val="20"/>
                          </w:rPr>
                        </w:pPr>
                        <w:r>
                          <w:rPr>
                            <w:rFonts w:ascii="Montserrat" w:hAnsi="Montserrat"/>
                            <w:color w:val="FF0000"/>
                            <w:sz w:val="20"/>
                            <w:szCs w:val="20"/>
                          </w:rPr>
                          <w:t>INSERTAR LOGOTIPO</w:t>
                        </w:r>
                      </w:p>
                      <w:p w14:paraId="42E43F6B" w14:textId="083D88A7" w:rsidR="000E5F73" w:rsidRDefault="000E5F73" w:rsidP="000E5F73">
                        <w:pPr>
                          <w:jc w:val="center"/>
                          <w:rPr>
                            <w:rFonts w:ascii="Montserrat" w:hAnsi="Montserrat"/>
                            <w:color w:val="FF0000"/>
                            <w:sz w:val="20"/>
                            <w:szCs w:val="20"/>
                          </w:rPr>
                        </w:pPr>
                        <w:r>
                          <w:rPr>
                            <w:rFonts w:ascii="Montserrat" w:hAnsi="Montserrat"/>
                            <w:color w:val="FF0000"/>
                            <w:sz w:val="20"/>
                            <w:szCs w:val="20"/>
                          </w:rPr>
                          <w:t xml:space="preserve">DE LA INSTANCIA EJECUTORA  </w:t>
                        </w:r>
                      </w:p>
                    </w:txbxContent>
                  </v:textbox>
                </v:shape>
              </w:pict>
            </mc:Fallback>
          </mc:AlternateContent>
        </w:r>
        <w:r w:rsidR="00266E82">
          <w:fldChar w:fldCharType="begin"/>
        </w:r>
        <w:r w:rsidR="00266E82">
          <w:instrText>PAGE   \* MERGEFORMAT</w:instrText>
        </w:r>
        <w:r w:rsidR="00266E82">
          <w:fldChar w:fldCharType="separate"/>
        </w:r>
        <w:r w:rsidR="00266E82">
          <w:rPr>
            <w:lang w:val="es-ES"/>
          </w:rPr>
          <w:t>2</w:t>
        </w:r>
        <w:r w:rsidR="00266E82">
          <w:fldChar w:fldCharType="end"/>
        </w:r>
      </w:p>
    </w:sdtContent>
  </w:sdt>
  <w:p w14:paraId="3CE382B4" w14:textId="40DB3B66" w:rsidR="00266E82" w:rsidRPr="00935452" w:rsidRDefault="00266E82" w:rsidP="00B94BB3">
    <w:pPr>
      <w:rPr>
        <w:rFonts w:ascii="Montserrat Light" w:hAnsi="Montserrat Light" w:cs="Arial"/>
        <w:color w:val="7F7F7F" w:themeColor="text1" w:themeTint="8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74C27"/>
    <w:multiLevelType w:val="hybridMultilevel"/>
    <w:tmpl w:val="8598B4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0F6B25"/>
    <w:multiLevelType w:val="hybridMultilevel"/>
    <w:tmpl w:val="32C0675E"/>
    <w:lvl w:ilvl="0" w:tplc="1D84BBE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5D1B36"/>
    <w:multiLevelType w:val="hybridMultilevel"/>
    <w:tmpl w:val="4CB8C526"/>
    <w:lvl w:ilvl="0" w:tplc="12C8D81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D1047EF"/>
    <w:multiLevelType w:val="hybridMultilevel"/>
    <w:tmpl w:val="AD7AC2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D1F11F1"/>
    <w:multiLevelType w:val="hybridMultilevel"/>
    <w:tmpl w:val="DC5C5A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ED82356"/>
    <w:multiLevelType w:val="hybridMultilevel"/>
    <w:tmpl w:val="3542AC3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8151C7B"/>
    <w:multiLevelType w:val="hybridMultilevel"/>
    <w:tmpl w:val="1DEAEAA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18412385"/>
    <w:multiLevelType w:val="hybridMultilevel"/>
    <w:tmpl w:val="AE72C1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B746185"/>
    <w:multiLevelType w:val="multilevel"/>
    <w:tmpl w:val="E3C829BA"/>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9" w15:restartNumberingAfterBreak="0">
    <w:nsid w:val="1FF81F70"/>
    <w:multiLevelType w:val="hybridMultilevel"/>
    <w:tmpl w:val="5B4E47E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0" w15:restartNumberingAfterBreak="0">
    <w:nsid w:val="28E519F6"/>
    <w:multiLevelType w:val="hybridMultilevel"/>
    <w:tmpl w:val="5450F91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2B6F7CE6"/>
    <w:multiLevelType w:val="hybridMultilevel"/>
    <w:tmpl w:val="BD70E852"/>
    <w:lvl w:ilvl="0" w:tplc="040A000F">
      <w:start w:val="1"/>
      <w:numFmt w:val="decimal"/>
      <w:lvlText w:val="%1."/>
      <w:lvlJc w:val="left"/>
      <w:pPr>
        <w:ind w:left="1068" w:hanging="360"/>
      </w:p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12" w15:restartNumberingAfterBreak="0">
    <w:nsid w:val="2C311F47"/>
    <w:multiLevelType w:val="hybridMultilevel"/>
    <w:tmpl w:val="34702D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DC87FCE"/>
    <w:multiLevelType w:val="hybridMultilevel"/>
    <w:tmpl w:val="EB46A2BA"/>
    <w:lvl w:ilvl="0" w:tplc="B96C0998">
      <w:start w:val="1"/>
      <w:numFmt w:val="lowerLetter"/>
      <w:lvlText w:val="%1)"/>
      <w:lvlJc w:val="left"/>
      <w:pPr>
        <w:ind w:left="1080" w:hanging="360"/>
      </w:pPr>
      <w:rPr>
        <w:rFonts w:hint="default"/>
        <w:b/>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4" w15:restartNumberingAfterBreak="0">
    <w:nsid w:val="2FE40241"/>
    <w:multiLevelType w:val="hybridMultilevel"/>
    <w:tmpl w:val="8CB22104"/>
    <w:lvl w:ilvl="0" w:tplc="04090001">
      <w:start w:val="1"/>
      <w:numFmt w:val="bullet"/>
      <w:lvlText w:val=""/>
      <w:lvlJc w:val="left"/>
      <w:pPr>
        <w:ind w:left="720" w:hanging="360"/>
      </w:pPr>
      <w:rPr>
        <w:rFonts w:ascii="Symbol" w:hAnsi="Symbol" w:hint="default"/>
      </w:rPr>
    </w:lvl>
    <w:lvl w:ilvl="1" w:tplc="FFFFFFFF">
      <w:start w:val="1"/>
      <w:numFmt w:val="decimal"/>
      <w:lvlText w:val="%2."/>
      <w:lvlJc w:val="left"/>
      <w:pPr>
        <w:ind w:left="1068" w:hanging="360"/>
      </w:p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4C70BE"/>
    <w:multiLevelType w:val="hybridMultilevel"/>
    <w:tmpl w:val="497C732C"/>
    <w:lvl w:ilvl="0" w:tplc="080A000F">
      <w:start w:val="3"/>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15:restartNumberingAfterBreak="0">
    <w:nsid w:val="32DA171D"/>
    <w:multiLevelType w:val="hybridMultilevel"/>
    <w:tmpl w:val="C6C86B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3520629"/>
    <w:multiLevelType w:val="hybridMultilevel"/>
    <w:tmpl w:val="81E0070E"/>
    <w:lvl w:ilvl="0" w:tplc="33640628">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15:restartNumberingAfterBreak="0">
    <w:nsid w:val="34502928"/>
    <w:multiLevelType w:val="hybridMultilevel"/>
    <w:tmpl w:val="6D1A1BA2"/>
    <w:lvl w:ilvl="0" w:tplc="86FC03DC">
      <w:start w:val="1"/>
      <w:numFmt w:val="upperRoman"/>
      <w:lvlText w:val="%1."/>
      <w:lvlJc w:val="left"/>
      <w:pPr>
        <w:ind w:left="1080" w:hanging="720"/>
      </w:pPr>
      <w:rPr>
        <w:rFonts w:hint="default"/>
        <w:b/>
        <w:color w:val="7F7F7F" w:themeColor="text1" w:themeTint="80"/>
      </w:rPr>
    </w:lvl>
    <w:lvl w:ilvl="1" w:tplc="653071AC">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1243DAB"/>
    <w:multiLevelType w:val="hybridMultilevel"/>
    <w:tmpl w:val="2B826D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24E7AC9"/>
    <w:multiLevelType w:val="hybridMultilevel"/>
    <w:tmpl w:val="7F405E9E"/>
    <w:lvl w:ilvl="0" w:tplc="06880C18">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5D66995"/>
    <w:multiLevelType w:val="hybridMultilevel"/>
    <w:tmpl w:val="945289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ADB00C1"/>
    <w:multiLevelType w:val="hybridMultilevel"/>
    <w:tmpl w:val="389646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CED7467"/>
    <w:multiLevelType w:val="multilevel"/>
    <w:tmpl w:val="E37C9C9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4F250367"/>
    <w:multiLevelType w:val="hybridMultilevel"/>
    <w:tmpl w:val="86C846D8"/>
    <w:lvl w:ilvl="0" w:tplc="040A000F">
      <w:start w:val="1"/>
      <w:numFmt w:val="decimal"/>
      <w:lvlText w:val="%1."/>
      <w:lvlJc w:val="left"/>
      <w:pPr>
        <w:ind w:left="1004" w:hanging="360"/>
      </w:pPr>
    </w:lvl>
    <w:lvl w:ilvl="1" w:tplc="040A0019" w:tentative="1">
      <w:start w:val="1"/>
      <w:numFmt w:val="lowerLetter"/>
      <w:lvlText w:val="%2."/>
      <w:lvlJc w:val="left"/>
      <w:pPr>
        <w:ind w:left="1724" w:hanging="360"/>
      </w:pPr>
    </w:lvl>
    <w:lvl w:ilvl="2" w:tplc="040A001B" w:tentative="1">
      <w:start w:val="1"/>
      <w:numFmt w:val="lowerRoman"/>
      <w:lvlText w:val="%3."/>
      <w:lvlJc w:val="right"/>
      <w:pPr>
        <w:ind w:left="2444" w:hanging="180"/>
      </w:pPr>
    </w:lvl>
    <w:lvl w:ilvl="3" w:tplc="040A000F" w:tentative="1">
      <w:start w:val="1"/>
      <w:numFmt w:val="decimal"/>
      <w:lvlText w:val="%4."/>
      <w:lvlJc w:val="left"/>
      <w:pPr>
        <w:ind w:left="3164" w:hanging="360"/>
      </w:pPr>
    </w:lvl>
    <w:lvl w:ilvl="4" w:tplc="040A0019" w:tentative="1">
      <w:start w:val="1"/>
      <w:numFmt w:val="lowerLetter"/>
      <w:lvlText w:val="%5."/>
      <w:lvlJc w:val="left"/>
      <w:pPr>
        <w:ind w:left="3884" w:hanging="360"/>
      </w:pPr>
    </w:lvl>
    <w:lvl w:ilvl="5" w:tplc="040A001B" w:tentative="1">
      <w:start w:val="1"/>
      <w:numFmt w:val="lowerRoman"/>
      <w:lvlText w:val="%6."/>
      <w:lvlJc w:val="right"/>
      <w:pPr>
        <w:ind w:left="4604" w:hanging="180"/>
      </w:pPr>
    </w:lvl>
    <w:lvl w:ilvl="6" w:tplc="040A000F" w:tentative="1">
      <w:start w:val="1"/>
      <w:numFmt w:val="decimal"/>
      <w:lvlText w:val="%7."/>
      <w:lvlJc w:val="left"/>
      <w:pPr>
        <w:ind w:left="5324" w:hanging="360"/>
      </w:pPr>
    </w:lvl>
    <w:lvl w:ilvl="7" w:tplc="040A0019" w:tentative="1">
      <w:start w:val="1"/>
      <w:numFmt w:val="lowerLetter"/>
      <w:lvlText w:val="%8."/>
      <w:lvlJc w:val="left"/>
      <w:pPr>
        <w:ind w:left="6044" w:hanging="360"/>
      </w:pPr>
    </w:lvl>
    <w:lvl w:ilvl="8" w:tplc="040A001B" w:tentative="1">
      <w:start w:val="1"/>
      <w:numFmt w:val="lowerRoman"/>
      <w:lvlText w:val="%9."/>
      <w:lvlJc w:val="right"/>
      <w:pPr>
        <w:ind w:left="6764" w:hanging="180"/>
      </w:pPr>
    </w:lvl>
  </w:abstractNum>
  <w:abstractNum w:abstractNumId="25" w15:restartNumberingAfterBreak="0">
    <w:nsid w:val="4F85719F"/>
    <w:multiLevelType w:val="hybridMultilevel"/>
    <w:tmpl w:val="616247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16C5D9E"/>
    <w:multiLevelType w:val="hybridMultilevel"/>
    <w:tmpl w:val="85C8B5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1">
    <w:nsid w:val="52066731"/>
    <w:multiLevelType w:val="hybridMultilevel"/>
    <w:tmpl w:val="15E074B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7F80CF1"/>
    <w:multiLevelType w:val="hybridMultilevel"/>
    <w:tmpl w:val="48F200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88B1144"/>
    <w:multiLevelType w:val="hybridMultilevel"/>
    <w:tmpl w:val="426ED93E"/>
    <w:lvl w:ilvl="0" w:tplc="06880C18">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98631BE"/>
    <w:multiLevelType w:val="hybridMultilevel"/>
    <w:tmpl w:val="334EB076"/>
    <w:lvl w:ilvl="0" w:tplc="11C2C6A0">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D41573D"/>
    <w:multiLevelType w:val="hybridMultilevel"/>
    <w:tmpl w:val="1BA6201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F4D5449"/>
    <w:multiLevelType w:val="hybridMultilevel"/>
    <w:tmpl w:val="966E63F4"/>
    <w:lvl w:ilvl="0" w:tplc="06880C18">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2DE2597"/>
    <w:multiLevelType w:val="hybridMultilevel"/>
    <w:tmpl w:val="7E421A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47E7CAC"/>
    <w:multiLevelType w:val="hybridMultilevel"/>
    <w:tmpl w:val="55201102"/>
    <w:lvl w:ilvl="0" w:tplc="9A38DA4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8BC4D35"/>
    <w:multiLevelType w:val="hybridMultilevel"/>
    <w:tmpl w:val="B664950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A307CCB"/>
    <w:multiLevelType w:val="hybridMultilevel"/>
    <w:tmpl w:val="BD70E852"/>
    <w:lvl w:ilvl="0" w:tplc="FFFFFFFF">
      <w:start w:val="1"/>
      <w:numFmt w:val="decimal"/>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37" w15:restartNumberingAfterBreak="0">
    <w:nsid w:val="6A45256E"/>
    <w:multiLevelType w:val="hybridMultilevel"/>
    <w:tmpl w:val="44DCFB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6D551666"/>
    <w:multiLevelType w:val="hybridMultilevel"/>
    <w:tmpl w:val="EAD46F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6FB8385B"/>
    <w:multiLevelType w:val="hybridMultilevel"/>
    <w:tmpl w:val="9754FFA2"/>
    <w:lvl w:ilvl="0" w:tplc="86FC03DC">
      <w:start w:val="1"/>
      <w:numFmt w:val="upperRoman"/>
      <w:lvlText w:val="%1."/>
      <w:lvlJc w:val="left"/>
      <w:pPr>
        <w:ind w:left="720" w:hanging="360"/>
      </w:pPr>
      <w:rPr>
        <w:rFonts w:hint="default"/>
        <w:b/>
        <w:color w:val="7F7F7F" w:themeColor="text1" w:themeTint="8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1FC3070"/>
    <w:multiLevelType w:val="hybridMultilevel"/>
    <w:tmpl w:val="E56606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725D2819"/>
    <w:multiLevelType w:val="hybridMultilevel"/>
    <w:tmpl w:val="DC485B86"/>
    <w:lvl w:ilvl="0" w:tplc="080A0003">
      <w:start w:val="1"/>
      <w:numFmt w:val="bullet"/>
      <w:lvlText w:val="o"/>
      <w:lvlJc w:val="left"/>
      <w:pPr>
        <w:ind w:left="1428" w:hanging="360"/>
      </w:pPr>
      <w:rPr>
        <w:rFonts w:ascii="Courier New" w:hAnsi="Courier New" w:cs="Courier New" w:hint="default"/>
        <w:color w:val="auto"/>
      </w:rPr>
    </w:lvl>
    <w:lvl w:ilvl="1" w:tplc="080A0003" w:tentative="1">
      <w:start w:val="1"/>
      <w:numFmt w:val="bullet"/>
      <w:lvlText w:val="o"/>
      <w:lvlJc w:val="left"/>
      <w:pPr>
        <w:ind w:left="2856" w:hanging="360"/>
      </w:pPr>
      <w:rPr>
        <w:rFonts w:ascii="Courier New" w:hAnsi="Courier New" w:cs="Courier New" w:hint="default"/>
      </w:rPr>
    </w:lvl>
    <w:lvl w:ilvl="2" w:tplc="080A0005" w:tentative="1">
      <w:start w:val="1"/>
      <w:numFmt w:val="bullet"/>
      <w:lvlText w:val=""/>
      <w:lvlJc w:val="left"/>
      <w:pPr>
        <w:ind w:left="3576" w:hanging="360"/>
      </w:pPr>
      <w:rPr>
        <w:rFonts w:ascii="Wingdings" w:hAnsi="Wingdings" w:hint="default"/>
      </w:rPr>
    </w:lvl>
    <w:lvl w:ilvl="3" w:tplc="080A0001" w:tentative="1">
      <w:start w:val="1"/>
      <w:numFmt w:val="bullet"/>
      <w:lvlText w:val=""/>
      <w:lvlJc w:val="left"/>
      <w:pPr>
        <w:ind w:left="4296" w:hanging="360"/>
      </w:pPr>
      <w:rPr>
        <w:rFonts w:ascii="Symbol" w:hAnsi="Symbol" w:hint="default"/>
      </w:rPr>
    </w:lvl>
    <w:lvl w:ilvl="4" w:tplc="080A0003" w:tentative="1">
      <w:start w:val="1"/>
      <w:numFmt w:val="bullet"/>
      <w:lvlText w:val="o"/>
      <w:lvlJc w:val="left"/>
      <w:pPr>
        <w:ind w:left="5016" w:hanging="360"/>
      </w:pPr>
      <w:rPr>
        <w:rFonts w:ascii="Courier New" w:hAnsi="Courier New" w:cs="Courier New" w:hint="default"/>
      </w:rPr>
    </w:lvl>
    <w:lvl w:ilvl="5" w:tplc="080A0005" w:tentative="1">
      <w:start w:val="1"/>
      <w:numFmt w:val="bullet"/>
      <w:lvlText w:val=""/>
      <w:lvlJc w:val="left"/>
      <w:pPr>
        <w:ind w:left="5736" w:hanging="360"/>
      </w:pPr>
      <w:rPr>
        <w:rFonts w:ascii="Wingdings" w:hAnsi="Wingdings" w:hint="default"/>
      </w:rPr>
    </w:lvl>
    <w:lvl w:ilvl="6" w:tplc="080A0001" w:tentative="1">
      <w:start w:val="1"/>
      <w:numFmt w:val="bullet"/>
      <w:lvlText w:val=""/>
      <w:lvlJc w:val="left"/>
      <w:pPr>
        <w:ind w:left="6456" w:hanging="360"/>
      </w:pPr>
      <w:rPr>
        <w:rFonts w:ascii="Symbol" w:hAnsi="Symbol" w:hint="default"/>
      </w:rPr>
    </w:lvl>
    <w:lvl w:ilvl="7" w:tplc="080A0003" w:tentative="1">
      <w:start w:val="1"/>
      <w:numFmt w:val="bullet"/>
      <w:lvlText w:val="o"/>
      <w:lvlJc w:val="left"/>
      <w:pPr>
        <w:ind w:left="7176" w:hanging="360"/>
      </w:pPr>
      <w:rPr>
        <w:rFonts w:ascii="Courier New" w:hAnsi="Courier New" w:cs="Courier New" w:hint="default"/>
      </w:rPr>
    </w:lvl>
    <w:lvl w:ilvl="8" w:tplc="080A0005" w:tentative="1">
      <w:start w:val="1"/>
      <w:numFmt w:val="bullet"/>
      <w:lvlText w:val=""/>
      <w:lvlJc w:val="left"/>
      <w:pPr>
        <w:ind w:left="7896" w:hanging="360"/>
      </w:pPr>
      <w:rPr>
        <w:rFonts w:ascii="Wingdings" w:hAnsi="Wingdings" w:hint="default"/>
      </w:rPr>
    </w:lvl>
  </w:abstractNum>
  <w:abstractNum w:abstractNumId="42" w15:restartNumberingAfterBreak="0">
    <w:nsid w:val="73A267AF"/>
    <w:multiLevelType w:val="hybridMultilevel"/>
    <w:tmpl w:val="D9F0889E"/>
    <w:lvl w:ilvl="0" w:tplc="080A0005">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3" w15:restartNumberingAfterBreak="0">
    <w:nsid w:val="741B0125"/>
    <w:multiLevelType w:val="hybridMultilevel"/>
    <w:tmpl w:val="79CCFF58"/>
    <w:lvl w:ilvl="0" w:tplc="9EAA4C68">
      <w:start w:val="1"/>
      <w:numFmt w:val="lowerLetter"/>
      <w:lvlText w:val="%1)"/>
      <w:lvlJc w:val="left"/>
      <w:pPr>
        <w:tabs>
          <w:tab w:val="num" w:pos="720"/>
        </w:tabs>
        <w:ind w:left="720" w:hanging="360"/>
      </w:pPr>
    </w:lvl>
    <w:lvl w:ilvl="1" w:tplc="C652A974" w:tentative="1">
      <w:start w:val="1"/>
      <w:numFmt w:val="lowerLetter"/>
      <w:lvlText w:val="%2)"/>
      <w:lvlJc w:val="left"/>
      <w:pPr>
        <w:tabs>
          <w:tab w:val="num" w:pos="1440"/>
        </w:tabs>
        <w:ind w:left="1440" w:hanging="360"/>
      </w:pPr>
    </w:lvl>
    <w:lvl w:ilvl="2" w:tplc="4F1077E0" w:tentative="1">
      <w:start w:val="1"/>
      <w:numFmt w:val="lowerLetter"/>
      <w:lvlText w:val="%3)"/>
      <w:lvlJc w:val="left"/>
      <w:pPr>
        <w:tabs>
          <w:tab w:val="num" w:pos="2160"/>
        </w:tabs>
        <w:ind w:left="2160" w:hanging="360"/>
      </w:pPr>
    </w:lvl>
    <w:lvl w:ilvl="3" w:tplc="3984D7F8" w:tentative="1">
      <w:start w:val="1"/>
      <w:numFmt w:val="lowerLetter"/>
      <w:lvlText w:val="%4)"/>
      <w:lvlJc w:val="left"/>
      <w:pPr>
        <w:tabs>
          <w:tab w:val="num" w:pos="2880"/>
        </w:tabs>
        <w:ind w:left="2880" w:hanging="360"/>
      </w:pPr>
    </w:lvl>
    <w:lvl w:ilvl="4" w:tplc="DCA66968" w:tentative="1">
      <w:start w:val="1"/>
      <w:numFmt w:val="lowerLetter"/>
      <w:lvlText w:val="%5)"/>
      <w:lvlJc w:val="left"/>
      <w:pPr>
        <w:tabs>
          <w:tab w:val="num" w:pos="3600"/>
        </w:tabs>
        <w:ind w:left="3600" w:hanging="360"/>
      </w:pPr>
    </w:lvl>
    <w:lvl w:ilvl="5" w:tplc="45AA1BAA" w:tentative="1">
      <w:start w:val="1"/>
      <w:numFmt w:val="lowerLetter"/>
      <w:lvlText w:val="%6)"/>
      <w:lvlJc w:val="left"/>
      <w:pPr>
        <w:tabs>
          <w:tab w:val="num" w:pos="4320"/>
        </w:tabs>
        <w:ind w:left="4320" w:hanging="360"/>
      </w:pPr>
    </w:lvl>
    <w:lvl w:ilvl="6" w:tplc="AA809AA2" w:tentative="1">
      <w:start w:val="1"/>
      <w:numFmt w:val="lowerLetter"/>
      <w:lvlText w:val="%7)"/>
      <w:lvlJc w:val="left"/>
      <w:pPr>
        <w:tabs>
          <w:tab w:val="num" w:pos="5040"/>
        </w:tabs>
        <w:ind w:left="5040" w:hanging="360"/>
      </w:pPr>
    </w:lvl>
    <w:lvl w:ilvl="7" w:tplc="AF9A5408" w:tentative="1">
      <w:start w:val="1"/>
      <w:numFmt w:val="lowerLetter"/>
      <w:lvlText w:val="%8)"/>
      <w:lvlJc w:val="left"/>
      <w:pPr>
        <w:tabs>
          <w:tab w:val="num" w:pos="5760"/>
        </w:tabs>
        <w:ind w:left="5760" w:hanging="360"/>
      </w:pPr>
    </w:lvl>
    <w:lvl w:ilvl="8" w:tplc="52A63066" w:tentative="1">
      <w:start w:val="1"/>
      <w:numFmt w:val="lowerLetter"/>
      <w:lvlText w:val="%9)"/>
      <w:lvlJc w:val="left"/>
      <w:pPr>
        <w:tabs>
          <w:tab w:val="num" w:pos="6480"/>
        </w:tabs>
        <w:ind w:left="6480" w:hanging="360"/>
      </w:pPr>
    </w:lvl>
  </w:abstractNum>
  <w:abstractNum w:abstractNumId="44" w15:restartNumberingAfterBreak="0">
    <w:nsid w:val="744E2A17"/>
    <w:multiLevelType w:val="multilevel"/>
    <w:tmpl w:val="5BE253E6"/>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5" w15:restartNumberingAfterBreak="0">
    <w:nsid w:val="74C216BC"/>
    <w:multiLevelType w:val="hybridMultilevel"/>
    <w:tmpl w:val="9B10572C"/>
    <w:lvl w:ilvl="0" w:tplc="06880C18">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6056625"/>
    <w:multiLevelType w:val="hybridMultilevel"/>
    <w:tmpl w:val="B1A6AD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6BE3005"/>
    <w:multiLevelType w:val="hybridMultilevel"/>
    <w:tmpl w:val="0A0A65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CFA5686"/>
    <w:multiLevelType w:val="hybridMultilevel"/>
    <w:tmpl w:val="EA8217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140612081">
    <w:abstractNumId w:val="24"/>
  </w:num>
  <w:num w:numId="2" w16cid:durableId="860584287">
    <w:abstractNumId w:val="13"/>
  </w:num>
  <w:num w:numId="3" w16cid:durableId="747652886">
    <w:abstractNumId w:val="27"/>
  </w:num>
  <w:num w:numId="4" w16cid:durableId="212542933">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56798221">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96838310">
    <w:abstractNumId w:val="23"/>
  </w:num>
  <w:num w:numId="7" w16cid:durableId="497119885">
    <w:abstractNumId w:val="29"/>
  </w:num>
  <w:num w:numId="8" w16cid:durableId="2121146267">
    <w:abstractNumId w:val="40"/>
  </w:num>
  <w:num w:numId="9" w16cid:durableId="929243747">
    <w:abstractNumId w:val="38"/>
  </w:num>
  <w:num w:numId="10" w16cid:durableId="1970747236">
    <w:abstractNumId w:val="37"/>
  </w:num>
  <w:num w:numId="11" w16cid:durableId="1716158450">
    <w:abstractNumId w:val="16"/>
  </w:num>
  <w:num w:numId="12" w16cid:durableId="835415000">
    <w:abstractNumId w:val="26"/>
  </w:num>
  <w:num w:numId="13" w16cid:durableId="1891265910">
    <w:abstractNumId w:val="28"/>
  </w:num>
  <w:num w:numId="14" w16cid:durableId="499926059">
    <w:abstractNumId w:val="5"/>
  </w:num>
  <w:num w:numId="15" w16cid:durableId="1186823661">
    <w:abstractNumId w:val="30"/>
  </w:num>
  <w:num w:numId="16" w16cid:durableId="343826669">
    <w:abstractNumId w:val="44"/>
  </w:num>
  <w:num w:numId="17" w16cid:durableId="2103526638">
    <w:abstractNumId w:val="15"/>
  </w:num>
  <w:num w:numId="18" w16cid:durableId="1223101222">
    <w:abstractNumId w:val="8"/>
  </w:num>
  <w:num w:numId="19" w16cid:durableId="1980958798">
    <w:abstractNumId w:val="18"/>
  </w:num>
  <w:num w:numId="20" w16cid:durableId="27536045">
    <w:abstractNumId w:val="31"/>
  </w:num>
  <w:num w:numId="21" w16cid:durableId="159395340">
    <w:abstractNumId w:val="6"/>
  </w:num>
  <w:num w:numId="22" w16cid:durableId="112600978">
    <w:abstractNumId w:val="10"/>
  </w:num>
  <w:num w:numId="23" w16cid:durableId="2144616208">
    <w:abstractNumId w:val="4"/>
  </w:num>
  <w:num w:numId="24" w16cid:durableId="28267415">
    <w:abstractNumId w:val="7"/>
  </w:num>
  <w:num w:numId="25" w16cid:durableId="1572155319">
    <w:abstractNumId w:val="19"/>
  </w:num>
  <w:num w:numId="26" w16cid:durableId="99878061">
    <w:abstractNumId w:val="46"/>
  </w:num>
  <w:num w:numId="27" w16cid:durableId="1952394623">
    <w:abstractNumId w:val="33"/>
  </w:num>
  <w:num w:numId="28" w16cid:durableId="592128780">
    <w:abstractNumId w:val="12"/>
  </w:num>
  <w:num w:numId="29" w16cid:durableId="1816487959">
    <w:abstractNumId w:val="1"/>
  </w:num>
  <w:num w:numId="30" w16cid:durableId="1997803384">
    <w:abstractNumId w:val="17"/>
  </w:num>
  <w:num w:numId="31" w16cid:durableId="781530790">
    <w:abstractNumId w:val="0"/>
  </w:num>
  <w:num w:numId="32" w16cid:durableId="195581966">
    <w:abstractNumId w:val="14"/>
  </w:num>
  <w:num w:numId="33" w16cid:durableId="818110562">
    <w:abstractNumId w:val="9"/>
  </w:num>
  <w:num w:numId="34" w16cid:durableId="1569261739">
    <w:abstractNumId w:val="21"/>
  </w:num>
  <w:num w:numId="35" w16cid:durableId="1479105084">
    <w:abstractNumId w:val="22"/>
  </w:num>
  <w:num w:numId="36" w16cid:durableId="909269027">
    <w:abstractNumId w:val="11"/>
  </w:num>
  <w:num w:numId="37" w16cid:durableId="2070297459">
    <w:abstractNumId w:val="47"/>
  </w:num>
  <w:num w:numId="38" w16cid:durableId="1741634126">
    <w:abstractNumId w:val="48"/>
  </w:num>
  <w:num w:numId="39" w16cid:durableId="1398280595">
    <w:abstractNumId w:val="39"/>
  </w:num>
  <w:num w:numId="40" w16cid:durableId="755786987">
    <w:abstractNumId w:val="34"/>
  </w:num>
  <w:num w:numId="41" w16cid:durableId="1608004166">
    <w:abstractNumId w:val="45"/>
  </w:num>
  <w:num w:numId="42" w16cid:durableId="375736123">
    <w:abstractNumId w:val="32"/>
  </w:num>
  <w:num w:numId="43" w16cid:durableId="637686447">
    <w:abstractNumId w:val="20"/>
  </w:num>
  <w:num w:numId="44" w16cid:durableId="960921512">
    <w:abstractNumId w:val="36"/>
  </w:num>
  <w:num w:numId="45" w16cid:durableId="1661302127">
    <w:abstractNumId w:val="41"/>
  </w:num>
  <w:num w:numId="46" w16cid:durableId="2098136546">
    <w:abstractNumId w:val="42"/>
  </w:num>
  <w:num w:numId="47" w16cid:durableId="1572809574">
    <w:abstractNumId w:val="35"/>
  </w:num>
  <w:num w:numId="48" w16cid:durableId="537813853">
    <w:abstractNumId w:val="43"/>
  </w:num>
  <w:num w:numId="49" w16cid:durableId="210852809">
    <w:abstractNumId w:val="25"/>
  </w:num>
  <w:num w:numId="50" w16cid:durableId="2076926579">
    <w:abstractNumId w:val="3"/>
  </w:num>
  <w:num w:numId="51" w16cid:durableId="5850403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B83"/>
    <w:rsid w:val="00005D93"/>
    <w:rsid w:val="0002190F"/>
    <w:rsid w:val="00023C8B"/>
    <w:rsid w:val="000271C1"/>
    <w:rsid w:val="00027349"/>
    <w:rsid w:val="0003455E"/>
    <w:rsid w:val="00044F93"/>
    <w:rsid w:val="000706A1"/>
    <w:rsid w:val="00082161"/>
    <w:rsid w:val="00092433"/>
    <w:rsid w:val="000A09FF"/>
    <w:rsid w:val="000A373A"/>
    <w:rsid w:val="000A487C"/>
    <w:rsid w:val="000B2D27"/>
    <w:rsid w:val="000D019C"/>
    <w:rsid w:val="000E5F73"/>
    <w:rsid w:val="000F1F8D"/>
    <w:rsid w:val="000F2B39"/>
    <w:rsid w:val="000F3010"/>
    <w:rsid w:val="0010526B"/>
    <w:rsid w:val="00112833"/>
    <w:rsid w:val="00114F26"/>
    <w:rsid w:val="00117FD9"/>
    <w:rsid w:val="00124A27"/>
    <w:rsid w:val="00151057"/>
    <w:rsid w:val="00177C92"/>
    <w:rsid w:val="001812C0"/>
    <w:rsid w:val="00197409"/>
    <w:rsid w:val="00197A0D"/>
    <w:rsid w:val="001B788E"/>
    <w:rsid w:val="001D4094"/>
    <w:rsid w:val="001E4246"/>
    <w:rsid w:val="001E7E56"/>
    <w:rsid w:val="001F22A2"/>
    <w:rsid w:val="001F6E3B"/>
    <w:rsid w:val="00210AAF"/>
    <w:rsid w:val="00220C99"/>
    <w:rsid w:val="00224ACC"/>
    <w:rsid w:val="00231602"/>
    <w:rsid w:val="002464AE"/>
    <w:rsid w:val="0025084B"/>
    <w:rsid w:val="00262504"/>
    <w:rsid w:val="00266E82"/>
    <w:rsid w:val="0027157C"/>
    <w:rsid w:val="00276251"/>
    <w:rsid w:val="002776DE"/>
    <w:rsid w:val="002870FA"/>
    <w:rsid w:val="00292ECB"/>
    <w:rsid w:val="002D1B54"/>
    <w:rsid w:val="002D4B56"/>
    <w:rsid w:val="002E1E4E"/>
    <w:rsid w:val="002E6ABC"/>
    <w:rsid w:val="002E777C"/>
    <w:rsid w:val="002F6D14"/>
    <w:rsid w:val="0030208F"/>
    <w:rsid w:val="003024AF"/>
    <w:rsid w:val="00303C54"/>
    <w:rsid w:val="0030728F"/>
    <w:rsid w:val="00316110"/>
    <w:rsid w:val="0032361A"/>
    <w:rsid w:val="003315BB"/>
    <w:rsid w:val="0035030C"/>
    <w:rsid w:val="00356F19"/>
    <w:rsid w:val="00382993"/>
    <w:rsid w:val="00386BD8"/>
    <w:rsid w:val="00395947"/>
    <w:rsid w:val="003969D8"/>
    <w:rsid w:val="003A4390"/>
    <w:rsid w:val="003B6EF4"/>
    <w:rsid w:val="003D0D0A"/>
    <w:rsid w:val="003E1398"/>
    <w:rsid w:val="00406B4F"/>
    <w:rsid w:val="004206F8"/>
    <w:rsid w:val="004462CE"/>
    <w:rsid w:val="00450050"/>
    <w:rsid w:val="004557CB"/>
    <w:rsid w:val="00456F38"/>
    <w:rsid w:val="00460EC5"/>
    <w:rsid w:val="00462A1C"/>
    <w:rsid w:val="00473443"/>
    <w:rsid w:val="00484FE7"/>
    <w:rsid w:val="00485350"/>
    <w:rsid w:val="004878CA"/>
    <w:rsid w:val="00493615"/>
    <w:rsid w:val="004B3DF2"/>
    <w:rsid w:val="004C424C"/>
    <w:rsid w:val="004E2D48"/>
    <w:rsid w:val="004E443E"/>
    <w:rsid w:val="004E75BC"/>
    <w:rsid w:val="00506F11"/>
    <w:rsid w:val="005127A3"/>
    <w:rsid w:val="0051453C"/>
    <w:rsid w:val="00523E93"/>
    <w:rsid w:val="00524CAD"/>
    <w:rsid w:val="00535881"/>
    <w:rsid w:val="005462DF"/>
    <w:rsid w:val="00561FBC"/>
    <w:rsid w:val="00562ECD"/>
    <w:rsid w:val="005726D5"/>
    <w:rsid w:val="00590A45"/>
    <w:rsid w:val="005937F3"/>
    <w:rsid w:val="005A6F4D"/>
    <w:rsid w:val="005B33A6"/>
    <w:rsid w:val="005B6750"/>
    <w:rsid w:val="005C47A9"/>
    <w:rsid w:val="005D4061"/>
    <w:rsid w:val="005D532E"/>
    <w:rsid w:val="005E33B2"/>
    <w:rsid w:val="005E74D5"/>
    <w:rsid w:val="005F06A1"/>
    <w:rsid w:val="005F12F8"/>
    <w:rsid w:val="00615607"/>
    <w:rsid w:val="0061683A"/>
    <w:rsid w:val="0063757E"/>
    <w:rsid w:val="00645F11"/>
    <w:rsid w:val="00656D1C"/>
    <w:rsid w:val="0065733C"/>
    <w:rsid w:val="00682CC4"/>
    <w:rsid w:val="00686709"/>
    <w:rsid w:val="00690D19"/>
    <w:rsid w:val="006A1DEE"/>
    <w:rsid w:val="006A2C5B"/>
    <w:rsid w:val="006A73C2"/>
    <w:rsid w:val="00716F08"/>
    <w:rsid w:val="00721C7D"/>
    <w:rsid w:val="00724070"/>
    <w:rsid w:val="00727A5F"/>
    <w:rsid w:val="00732DAF"/>
    <w:rsid w:val="00742451"/>
    <w:rsid w:val="007435F5"/>
    <w:rsid w:val="00744932"/>
    <w:rsid w:val="007463E6"/>
    <w:rsid w:val="00765D34"/>
    <w:rsid w:val="00766B8F"/>
    <w:rsid w:val="00770889"/>
    <w:rsid w:val="007909B1"/>
    <w:rsid w:val="00795276"/>
    <w:rsid w:val="007A161B"/>
    <w:rsid w:val="007E0EB0"/>
    <w:rsid w:val="007E3343"/>
    <w:rsid w:val="007E7CC6"/>
    <w:rsid w:val="007F1FC7"/>
    <w:rsid w:val="0080225B"/>
    <w:rsid w:val="00812024"/>
    <w:rsid w:val="00821A32"/>
    <w:rsid w:val="00822BAE"/>
    <w:rsid w:val="008364DA"/>
    <w:rsid w:val="00861464"/>
    <w:rsid w:val="008648CF"/>
    <w:rsid w:val="00865C06"/>
    <w:rsid w:val="0086685F"/>
    <w:rsid w:val="00880B90"/>
    <w:rsid w:val="008812AF"/>
    <w:rsid w:val="008852BB"/>
    <w:rsid w:val="00892AED"/>
    <w:rsid w:val="008938F7"/>
    <w:rsid w:val="0089466D"/>
    <w:rsid w:val="008A1671"/>
    <w:rsid w:val="008A6335"/>
    <w:rsid w:val="008B36B3"/>
    <w:rsid w:val="008B6B46"/>
    <w:rsid w:val="008C441D"/>
    <w:rsid w:val="008D1F89"/>
    <w:rsid w:val="008E4376"/>
    <w:rsid w:val="008F610E"/>
    <w:rsid w:val="008F7FC8"/>
    <w:rsid w:val="00901B84"/>
    <w:rsid w:val="0090787D"/>
    <w:rsid w:val="009153BA"/>
    <w:rsid w:val="00920D98"/>
    <w:rsid w:val="009301DE"/>
    <w:rsid w:val="00932644"/>
    <w:rsid w:val="00934200"/>
    <w:rsid w:val="00935452"/>
    <w:rsid w:val="009361D2"/>
    <w:rsid w:val="00943849"/>
    <w:rsid w:val="009634C8"/>
    <w:rsid w:val="00963FE4"/>
    <w:rsid w:val="0097154B"/>
    <w:rsid w:val="00974F11"/>
    <w:rsid w:val="009B62C8"/>
    <w:rsid w:val="009B64C5"/>
    <w:rsid w:val="009B6A3C"/>
    <w:rsid w:val="009C1EFE"/>
    <w:rsid w:val="009C3D87"/>
    <w:rsid w:val="009D2B83"/>
    <w:rsid w:val="009E1DC8"/>
    <w:rsid w:val="009F17CB"/>
    <w:rsid w:val="00A00CB6"/>
    <w:rsid w:val="00A2766A"/>
    <w:rsid w:val="00A27A46"/>
    <w:rsid w:val="00A30643"/>
    <w:rsid w:val="00A55D69"/>
    <w:rsid w:val="00A707AA"/>
    <w:rsid w:val="00A71022"/>
    <w:rsid w:val="00A81A3A"/>
    <w:rsid w:val="00A81F2D"/>
    <w:rsid w:val="00A86455"/>
    <w:rsid w:val="00A86653"/>
    <w:rsid w:val="00A91467"/>
    <w:rsid w:val="00A92D77"/>
    <w:rsid w:val="00AF1715"/>
    <w:rsid w:val="00AF1738"/>
    <w:rsid w:val="00AF29A1"/>
    <w:rsid w:val="00AF6995"/>
    <w:rsid w:val="00B02822"/>
    <w:rsid w:val="00B032B0"/>
    <w:rsid w:val="00B07480"/>
    <w:rsid w:val="00B12FD2"/>
    <w:rsid w:val="00B13D77"/>
    <w:rsid w:val="00B14879"/>
    <w:rsid w:val="00B31251"/>
    <w:rsid w:val="00B401BB"/>
    <w:rsid w:val="00B64868"/>
    <w:rsid w:val="00B739AF"/>
    <w:rsid w:val="00B74065"/>
    <w:rsid w:val="00B74F36"/>
    <w:rsid w:val="00B85C4D"/>
    <w:rsid w:val="00B863A6"/>
    <w:rsid w:val="00B94BB3"/>
    <w:rsid w:val="00BB5DC9"/>
    <w:rsid w:val="00BC11B3"/>
    <w:rsid w:val="00BE7DAF"/>
    <w:rsid w:val="00C05A2A"/>
    <w:rsid w:val="00C05E70"/>
    <w:rsid w:val="00C17D4C"/>
    <w:rsid w:val="00C33A29"/>
    <w:rsid w:val="00C36FD6"/>
    <w:rsid w:val="00C42EDA"/>
    <w:rsid w:val="00C6325C"/>
    <w:rsid w:val="00C9214D"/>
    <w:rsid w:val="00C92272"/>
    <w:rsid w:val="00C951C4"/>
    <w:rsid w:val="00C97072"/>
    <w:rsid w:val="00CA3C0A"/>
    <w:rsid w:val="00CA7AA1"/>
    <w:rsid w:val="00CD0A2D"/>
    <w:rsid w:val="00CE5ADE"/>
    <w:rsid w:val="00D01F81"/>
    <w:rsid w:val="00D027A1"/>
    <w:rsid w:val="00D125F5"/>
    <w:rsid w:val="00D1440D"/>
    <w:rsid w:val="00D24A62"/>
    <w:rsid w:val="00D3173B"/>
    <w:rsid w:val="00D347D5"/>
    <w:rsid w:val="00D35A6D"/>
    <w:rsid w:val="00D42500"/>
    <w:rsid w:val="00D43DF9"/>
    <w:rsid w:val="00D669BD"/>
    <w:rsid w:val="00D70A35"/>
    <w:rsid w:val="00D81D06"/>
    <w:rsid w:val="00D85DCA"/>
    <w:rsid w:val="00D94E8F"/>
    <w:rsid w:val="00DA08F8"/>
    <w:rsid w:val="00DB519E"/>
    <w:rsid w:val="00DB7060"/>
    <w:rsid w:val="00DE2771"/>
    <w:rsid w:val="00DF1181"/>
    <w:rsid w:val="00DF25CC"/>
    <w:rsid w:val="00E0057C"/>
    <w:rsid w:val="00E01F51"/>
    <w:rsid w:val="00E03AD2"/>
    <w:rsid w:val="00E11D5D"/>
    <w:rsid w:val="00E15FB8"/>
    <w:rsid w:val="00E23D49"/>
    <w:rsid w:val="00E34E7B"/>
    <w:rsid w:val="00E42D31"/>
    <w:rsid w:val="00E430E8"/>
    <w:rsid w:val="00E45227"/>
    <w:rsid w:val="00E66A1B"/>
    <w:rsid w:val="00E7328C"/>
    <w:rsid w:val="00E829AA"/>
    <w:rsid w:val="00E85DE7"/>
    <w:rsid w:val="00E953D5"/>
    <w:rsid w:val="00E97372"/>
    <w:rsid w:val="00EA5824"/>
    <w:rsid w:val="00EB6C0F"/>
    <w:rsid w:val="00ED0080"/>
    <w:rsid w:val="00ED03E3"/>
    <w:rsid w:val="00EF4CCF"/>
    <w:rsid w:val="00F13830"/>
    <w:rsid w:val="00F1599B"/>
    <w:rsid w:val="00F15A1F"/>
    <w:rsid w:val="00F16FF4"/>
    <w:rsid w:val="00F24905"/>
    <w:rsid w:val="00F34B21"/>
    <w:rsid w:val="00F36844"/>
    <w:rsid w:val="00F44A7F"/>
    <w:rsid w:val="00F76334"/>
    <w:rsid w:val="00FB729B"/>
    <w:rsid w:val="00FC0F3D"/>
    <w:rsid w:val="00FC14A6"/>
    <w:rsid w:val="00FC150D"/>
    <w:rsid w:val="00FC4594"/>
    <w:rsid w:val="00FE5E67"/>
    <w:rsid w:val="00FF441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FF9062"/>
  <w15:chartTrackingRefBased/>
  <w15:docId w15:val="{322F4B15-B42B-3C43-8FFC-D3AA3AD87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14A6"/>
    <w:pPr>
      <w:spacing w:after="160" w:line="259" w:lineRule="auto"/>
    </w:pPr>
    <w:rPr>
      <w:sz w:val="22"/>
      <w:szCs w:val="22"/>
    </w:rPr>
  </w:style>
  <w:style w:type="paragraph" w:styleId="Ttulo1">
    <w:name w:val="heading 1"/>
    <w:basedOn w:val="Normal"/>
    <w:next w:val="Normal"/>
    <w:link w:val="Ttulo1Car"/>
    <w:uiPriority w:val="9"/>
    <w:qFormat/>
    <w:rsid w:val="00266E8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D125F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D2B83"/>
    <w:pPr>
      <w:tabs>
        <w:tab w:val="center" w:pos="4419"/>
        <w:tab w:val="right" w:pos="8838"/>
      </w:tabs>
    </w:pPr>
  </w:style>
  <w:style w:type="character" w:customStyle="1" w:styleId="EncabezadoCar">
    <w:name w:val="Encabezado Car"/>
    <w:basedOn w:val="Fuentedeprrafopredeter"/>
    <w:link w:val="Encabezado"/>
    <w:uiPriority w:val="99"/>
    <w:rsid w:val="009D2B83"/>
  </w:style>
  <w:style w:type="paragraph" w:styleId="Piedepgina">
    <w:name w:val="footer"/>
    <w:basedOn w:val="Normal"/>
    <w:link w:val="PiedepginaCar"/>
    <w:uiPriority w:val="99"/>
    <w:unhideWhenUsed/>
    <w:rsid w:val="009D2B83"/>
    <w:pPr>
      <w:tabs>
        <w:tab w:val="center" w:pos="4419"/>
        <w:tab w:val="right" w:pos="8838"/>
      </w:tabs>
    </w:pPr>
  </w:style>
  <w:style w:type="character" w:customStyle="1" w:styleId="PiedepginaCar">
    <w:name w:val="Pie de página Car"/>
    <w:basedOn w:val="Fuentedeprrafopredeter"/>
    <w:link w:val="Piedepgina"/>
    <w:uiPriority w:val="99"/>
    <w:rsid w:val="009D2B83"/>
  </w:style>
  <w:style w:type="paragraph" w:styleId="Textodeglobo">
    <w:name w:val="Balloon Text"/>
    <w:basedOn w:val="Normal"/>
    <w:link w:val="TextodegloboCar"/>
    <w:uiPriority w:val="99"/>
    <w:semiHidden/>
    <w:unhideWhenUsed/>
    <w:rsid w:val="00766B8F"/>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766B8F"/>
    <w:rPr>
      <w:rFonts w:ascii="Times New Roman" w:hAnsi="Times New Roman" w:cs="Times New Roman"/>
      <w:sz w:val="18"/>
      <w:szCs w:val="18"/>
    </w:rPr>
  </w:style>
  <w:style w:type="table" w:styleId="Tablaconcuadrcula">
    <w:name w:val="Table Grid"/>
    <w:basedOn w:val="Tablanormal"/>
    <w:uiPriority w:val="39"/>
    <w:rsid w:val="001128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8C441D"/>
    <w:rPr>
      <w:color w:val="0563C1" w:themeColor="hyperlink"/>
      <w:u w:val="single"/>
    </w:rPr>
  </w:style>
  <w:style w:type="character" w:styleId="Mencinsinresolver">
    <w:name w:val="Unresolved Mention"/>
    <w:basedOn w:val="Fuentedeprrafopredeter"/>
    <w:uiPriority w:val="99"/>
    <w:semiHidden/>
    <w:unhideWhenUsed/>
    <w:rsid w:val="008C441D"/>
    <w:rPr>
      <w:color w:val="605E5C"/>
      <w:shd w:val="clear" w:color="auto" w:fill="E1DFDD"/>
    </w:rPr>
  </w:style>
  <w:style w:type="character" w:styleId="Hipervnculovisitado">
    <w:name w:val="FollowedHyperlink"/>
    <w:basedOn w:val="Fuentedeprrafopredeter"/>
    <w:uiPriority w:val="99"/>
    <w:semiHidden/>
    <w:unhideWhenUsed/>
    <w:rsid w:val="00EA5824"/>
    <w:rPr>
      <w:color w:val="954F72" w:themeColor="followedHyperlink"/>
      <w:u w:val="single"/>
    </w:rPr>
  </w:style>
  <w:style w:type="paragraph" w:styleId="Prrafodelista">
    <w:name w:val="List Paragraph"/>
    <w:basedOn w:val="Normal"/>
    <w:uiPriority w:val="1"/>
    <w:qFormat/>
    <w:rsid w:val="000B2D27"/>
    <w:pPr>
      <w:ind w:left="720"/>
      <w:contextualSpacing/>
    </w:pPr>
  </w:style>
  <w:style w:type="character" w:customStyle="1" w:styleId="Ttulo2Car">
    <w:name w:val="Título 2 Car"/>
    <w:basedOn w:val="Fuentedeprrafopredeter"/>
    <w:link w:val="Ttulo2"/>
    <w:uiPriority w:val="9"/>
    <w:semiHidden/>
    <w:rsid w:val="00D125F5"/>
    <w:rPr>
      <w:rFonts w:asciiTheme="majorHAnsi" w:eastAsiaTheme="majorEastAsia" w:hAnsiTheme="majorHAnsi" w:cstheme="majorBidi"/>
      <w:color w:val="2F5496" w:themeColor="accent1" w:themeShade="BF"/>
      <w:sz w:val="26"/>
      <w:szCs w:val="26"/>
      <w:lang w:val="es-ES_tradnl"/>
    </w:rPr>
  </w:style>
  <w:style w:type="paragraph" w:customStyle="1" w:styleId="Default">
    <w:name w:val="Default"/>
    <w:basedOn w:val="Normal"/>
    <w:rsid w:val="005A6F4D"/>
    <w:pPr>
      <w:autoSpaceDE w:val="0"/>
      <w:autoSpaceDN w:val="0"/>
    </w:pPr>
    <w:rPr>
      <w:rFonts w:ascii="Calibri" w:hAnsi="Calibri" w:cs="Calibri"/>
      <w:color w:val="000000"/>
    </w:rPr>
  </w:style>
  <w:style w:type="character" w:customStyle="1" w:styleId="Ttulo1Car">
    <w:name w:val="Título 1 Car"/>
    <w:basedOn w:val="Fuentedeprrafopredeter"/>
    <w:link w:val="Ttulo1"/>
    <w:uiPriority w:val="9"/>
    <w:rsid w:val="00266E82"/>
    <w:rPr>
      <w:rFonts w:asciiTheme="majorHAnsi" w:eastAsiaTheme="majorEastAsia" w:hAnsiTheme="majorHAnsi" w:cstheme="majorBidi"/>
      <w:color w:val="2F5496" w:themeColor="accent1" w:themeShade="BF"/>
      <w:sz w:val="32"/>
      <w:szCs w:val="32"/>
      <w:lang w:val="es-ES_tradnl"/>
    </w:rPr>
  </w:style>
  <w:style w:type="paragraph" w:styleId="Textoindependiente">
    <w:name w:val="Body Text"/>
    <w:basedOn w:val="Normal"/>
    <w:link w:val="TextoindependienteCar"/>
    <w:rsid w:val="00266E82"/>
    <w:pPr>
      <w:spacing w:after="80"/>
      <w:jc w:val="both"/>
    </w:pPr>
    <w:rPr>
      <w:rFonts w:ascii="Arial" w:eastAsia="Times New Roman" w:hAnsi="Arial" w:cs="Arial"/>
      <w:sz w:val="20"/>
      <w:lang w:val="es-ES" w:eastAsia="es-ES"/>
    </w:rPr>
  </w:style>
  <w:style w:type="character" w:customStyle="1" w:styleId="TextoindependienteCar">
    <w:name w:val="Texto independiente Car"/>
    <w:basedOn w:val="Fuentedeprrafopredeter"/>
    <w:link w:val="Textoindependiente"/>
    <w:rsid w:val="00266E82"/>
    <w:rPr>
      <w:rFonts w:ascii="Arial" w:eastAsia="Times New Roman" w:hAnsi="Arial" w:cs="Arial"/>
      <w:sz w:val="20"/>
      <w:lang w:val="es-ES" w:eastAsia="es-ES"/>
    </w:rPr>
  </w:style>
  <w:style w:type="paragraph" w:styleId="Textoindependiente2">
    <w:name w:val="Body Text 2"/>
    <w:basedOn w:val="Normal"/>
    <w:link w:val="Textoindependiente2Car"/>
    <w:rsid w:val="00266E82"/>
    <w:pPr>
      <w:spacing w:after="80"/>
      <w:jc w:val="both"/>
    </w:pPr>
    <w:rPr>
      <w:rFonts w:ascii="Arial" w:eastAsia="Times New Roman" w:hAnsi="Arial" w:cs="Arial"/>
      <w:lang w:val="es-ES" w:eastAsia="es-ES"/>
    </w:rPr>
  </w:style>
  <w:style w:type="character" w:customStyle="1" w:styleId="Textoindependiente2Car">
    <w:name w:val="Texto independiente 2 Car"/>
    <w:basedOn w:val="Fuentedeprrafopredeter"/>
    <w:link w:val="Textoindependiente2"/>
    <w:rsid w:val="00266E82"/>
    <w:rPr>
      <w:rFonts w:ascii="Arial" w:eastAsia="Times New Roman" w:hAnsi="Arial" w:cs="Arial"/>
      <w:lang w:val="es-ES" w:eastAsia="es-ES"/>
    </w:rPr>
  </w:style>
  <w:style w:type="paragraph" w:customStyle="1" w:styleId="Prrafobsico">
    <w:name w:val="[Párrafo básico]"/>
    <w:basedOn w:val="Normal"/>
    <w:uiPriority w:val="99"/>
    <w:rsid w:val="00266E82"/>
    <w:pPr>
      <w:widowControl w:val="0"/>
      <w:autoSpaceDE w:val="0"/>
      <w:autoSpaceDN w:val="0"/>
      <w:adjustRightInd w:val="0"/>
      <w:spacing w:after="80" w:line="288" w:lineRule="auto"/>
      <w:textAlignment w:val="center"/>
    </w:pPr>
    <w:rPr>
      <w:rFonts w:ascii="MinionPro-Regular" w:hAnsi="MinionPro-Regular" w:cs="MinionPro-Regular"/>
      <w:color w:val="000000"/>
    </w:rPr>
  </w:style>
  <w:style w:type="paragraph" w:styleId="NormalWeb">
    <w:name w:val="Normal (Web)"/>
    <w:basedOn w:val="Normal"/>
    <w:uiPriority w:val="99"/>
    <w:unhideWhenUsed/>
    <w:rsid w:val="00266E8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803695">
      <w:bodyDiv w:val="1"/>
      <w:marLeft w:val="0"/>
      <w:marRight w:val="0"/>
      <w:marTop w:val="0"/>
      <w:marBottom w:val="0"/>
      <w:divBdr>
        <w:top w:val="none" w:sz="0" w:space="0" w:color="auto"/>
        <w:left w:val="none" w:sz="0" w:space="0" w:color="auto"/>
        <w:bottom w:val="none" w:sz="0" w:space="0" w:color="auto"/>
        <w:right w:val="none" w:sz="0" w:space="0" w:color="auto"/>
      </w:divBdr>
    </w:div>
    <w:div w:id="988631928">
      <w:bodyDiv w:val="1"/>
      <w:marLeft w:val="0"/>
      <w:marRight w:val="0"/>
      <w:marTop w:val="0"/>
      <w:marBottom w:val="0"/>
      <w:divBdr>
        <w:top w:val="none" w:sz="0" w:space="0" w:color="auto"/>
        <w:left w:val="none" w:sz="0" w:space="0" w:color="auto"/>
        <w:bottom w:val="none" w:sz="0" w:space="0" w:color="auto"/>
        <w:right w:val="none" w:sz="0" w:space="0" w:color="auto"/>
      </w:divBdr>
    </w:div>
    <w:div w:id="1721050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b.mx/cona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b.mx/conad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gob.mx/conade"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9E6581-63DA-4146-B491-02FEBD104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1659</Words>
  <Characters>9130</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Andrés Silva Páez</dc:creator>
  <cp:keywords/>
  <dc:description/>
  <cp:lastModifiedBy>VERONICA MIRANDA LEON</cp:lastModifiedBy>
  <cp:revision>5</cp:revision>
  <cp:lastPrinted>2022-04-18T18:56:00Z</cp:lastPrinted>
  <dcterms:created xsi:type="dcterms:W3CDTF">2023-03-21T18:47:00Z</dcterms:created>
  <dcterms:modified xsi:type="dcterms:W3CDTF">2023-04-18T21:28:00Z</dcterms:modified>
</cp:coreProperties>
</file>